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color w:val="4d4d4d"/>
          <w:lang w:val="en-US"/>
        </w:rPr>
      </w:pPr>
      <w:r/>
      <w:bookmarkStart w:id="0" w:name="OLE_LINK5"/>
      <w:r/>
      <w:bookmarkStart w:id="1" w:name="OLE_LINK6"/>
      <w:r/>
      <w:bookmarkStart w:id="2" w:name="OLE_LINK25"/>
      <w:r/>
      <w:bookmarkStart w:id="3" w:name="OLE_LINK26"/>
      <w:r>
        <w:rPr>
          <w:rFonts w:ascii="Calibri" w:hAnsi="Calibri" w:cs="Calibri"/>
          <w:b/>
          <w:color w:val="4d4d4d"/>
        </w:rPr>
        <w:t xml:space="preserve">ШКАФ ВЫТЯЖНОЙ ХИМИЧЕСКИЙ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>
        <w:trPr>
          <w:trHeight w:val="471"/>
        </w:trPr>
        <w:tc>
          <w:tcP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66825" cy="2200275"/>
                      <wp:effectExtent l="0" t="0" r="0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6825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99.75pt;height:173.25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/>
            <w:bookmarkStart w:id="4" w:name="_Hlk430857631"/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bookmarkEnd w:id="4"/>
            <w:r/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3"/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71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Полипропилен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ШВП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169 790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175 020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178 610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ШВП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191 730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199 030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203 920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ШВП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218 000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227 210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233 380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ШВП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240 550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251 990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259 450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  <w:sz w:val="16"/>
          <w:szCs w:val="16"/>
        </w:rPr>
        <w:outlineLvl w:val="0"/>
      </w:pPr>
      <w:r>
        <w:rPr>
          <w:rFonts w:ascii="Calibri" w:hAnsi="Calibri" w:cs="Calibri"/>
          <w:b/>
          <w:color w:val="4d4d4d"/>
          <w:sz w:val="16"/>
          <w:szCs w:val="16"/>
        </w:rPr>
      </w:r>
      <w:r>
        <w:rPr>
          <w:rFonts w:ascii="Calibri" w:hAnsi="Calibri" w:cs="Calibri"/>
          <w:b/>
          <w:color w:val="4d4d4d"/>
          <w:sz w:val="16"/>
          <w:szCs w:val="16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aps/>
          <w:color w:val="4d4d4d"/>
        </w:rPr>
        <w:t xml:space="preserve">Тумбы ПОДКАТНЫЕ кислотостойкие 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722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9700" cy="1143000"/>
                      <wp:effectExtent l="0" t="0" r="0" b="0"/>
                      <wp:docPr id="3" name="Рисунок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6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11.00pt;height:90.0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675х520х876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39 290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68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44 520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68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ЛК-900/2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825х520х876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47 740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68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7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53 190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</w:tbl>
    <w:p>
      <w:pPr>
        <w:rPr>
          <w:rFonts w:ascii="Calibri" w:hAnsi="Calibri" w:cs="Tahoma"/>
          <w:color w:val="4d4d4d"/>
          <w:sz w:val="16"/>
          <w:szCs w:val="16"/>
        </w:rPr>
      </w:pPr>
      <w:r>
        <w:rPr>
          <w:rFonts w:ascii="Calibri" w:hAnsi="Calibri" w:cs="Tahoma"/>
          <w:color w:val="4d4d4d"/>
          <w:sz w:val="16"/>
          <w:szCs w:val="16"/>
        </w:rPr>
      </w:r>
      <w:r>
        <w:rPr>
          <w:rFonts w:ascii="Calibri" w:hAnsi="Calibri" w:cs="Tahoma"/>
          <w:color w:val="4d4d4d"/>
          <w:sz w:val="16"/>
          <w:szCs w:val="16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</w:rPr>
        <w:t xml:space="preserve">ШКАФ ВЫТЯЖНОЙ МЕТАЛЛИЧЕСКИЙ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>
        <w:trPr>
          <w:trHeight w:val="471"/>
        </w:trPr>
        <w:tc>
          <w:tcP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57300" cy="2200275"/>
                      <wp:effectExtent l="0" t="0" r="0" b="0"/>
                      <wp:docPr id="4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57300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99.00pt;height:173.2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3"/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71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135 080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137 570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142 790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152 690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155 990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160 300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173 780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177 830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181 420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ШВ-МЕТ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192 960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197 810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200 610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  <w:sz w:val="16"/>
          <w:szCs w:val="16"/>
          <w:lang w:val="en-US"/>
        </w:rPr>
        <w:outlineLvl w:val="0"/>
      </w:pPr>
      <w:r>
        <w:rPr>
          <w:rFonts w:ascii="Calibri" w:hAnsi="Calibri" w:cs="Calibri"/>
          <w:b/>
          <w:color w:val="4d4d4d"/>
          <w:sz w:val="16"/>
          <w:szCs w:val="16"/>
          <w:lang w:val="en-US"/>
        </w:rPr>
      </w:r>
      <w:r>
        <w:rPr>
          <w:rFonts w:ascii="Calibri" w:hAnsi="Calibri" w:cs="Calibri"/>
          <w:b/>
          <w:color w:val="4d4d4d"/>
          <w:sz w:val="16"/>
          <w:szCs w:val="16"/>
          <w:lang w:val="en-US"/>
        </w:rPr>
      </w:r>
    </w:p>
    <w:p>
      <w:pPr>
        <w:jc w:val="center"/>
        <w:tabs>
          <w:tab w:val="left" w:pos="2410" w:leader="none"/>
        </w:tabs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tabs>
          <w:tab w:val="left" w:pos="2410" w:leader="none"/>
        </w:tabs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tabs>
          <w:tab w:val="left" w:pos="2410" w:leader="none"/>
        </w:tabs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tabs>
          <w:tab w:val="left" w:pos="2410" w:leader="none"/>
        </w:tabs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tabs>
          <w:tab w:val="left" w:pos="2410" w:leader="none"/>
        </w:tabs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</w:rPr>
        <w:t xml:space="preserve">ШКАФ ВЫТЯЖНОЙ </w:t>
      </w:r>
      <w:r>
        <w:rPr>
          <w:rFonts w:ascii="Calibri" w:hAnsi="Calibri" w:cs="Calibri"/>
          <w:b/>
          <w:color w:val="4d4d4d"/>
        </w:rPr>
        <w:t xml:space="preserve">ПАНОРАМНЫЙ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843"/>
        <w:gridCol w:w="1842"/>
      </w:tblGrid>
      <w:tr>
        <w:trPr>
          <w:trHeight w:val="471"/>
        </w:trPr>
        <w:tc>
          <w:tcP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66825" cy="2200275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6825" cy="2200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99.75pt;height:173.25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3"/>
            <w:tcW w:w="55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71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ШВД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143 000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146 650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152 080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ШВД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161 210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165 720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170 480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ШВД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183 430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189 400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192 590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ШВД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202 360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209 800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211 770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color w:val="4d4d4d"/>
          <w:sz w:val="16"/>
          <w:szCs w:val="16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ВЫТЯЖНОЙ ДЛЯ МУФЕЛЬНЫХ ПЕЧЕЙ</w:t>
      </w:r>
      <w:r>
        <w:rPr>
          <w:rFonts w:ascii="Calibri" w:hAnsi="Calibri" w:cs="Calibri"/>
          <w:color w:val="4d4d4d"/>
          <w:sz w:val="16"/>
          <w:szCs w:val="16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417"/>
        <w:gridCol w:w="1843"/>
        <w:gridCol w:w="1956"/>
        <w:gridCol w:w="1842"/>
      </w:tblGrid>
      <w:tr>
        <w:trPr>
          <w:trHeight w:val="383"/>
        </w:trPr>
        <w:tc>
          <w:tcPr>
            <w:tcW w:w="24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04925" cy="2190750"/>
                      <wp:effectExtent l="0" t="0" r="0" b="0"/>
                      <wp:docPr id="6" name="Рисунок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4925" cy="219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02.75pt;height:172.50pt;mso-wrap-distance-left:0.00pt;mso-wrap-distance-top:0.00pt;mso-wrap-distance-right:0.00pt;mso-wrap-distance-bottom:0.0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 раб. камеры, (ДхШхВ), мм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37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Рабочая поверхность – 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Без защитного экрана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 защитным экраном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907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ШВМ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х650х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92 910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136 260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907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ШВМ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х650х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102 300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150 290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907" w:hRule="exact"/>
        </w:trPr>
        <w:tc>
          <w:tcPr>
            <w:tcW w:w="2405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ШВМ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х650х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9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115 390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170 780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ТУМБЫ ПОДКАТНЫЕ ДЛЯ ВЫТЯЖНЫХ ШКАФОВ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9700" cy="1143000"/>
                      <wp:effectExtent l="0" t="0" r="0" b="0"/>
                      <wp:docPr id="7" name="Рисунок 1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11.00pt;height:90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675х520х876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21 750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22 880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ЛК-900/2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825х520х876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25 190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28 420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9700" cy="1143000"/>
                      <wp:effectExtent l="0" t="0" r="0" b="0"/>
                      <wp:docPr id="8" name="Рисунок 1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111.00pt;height:90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675х520х876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24 830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26 280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ЛК-900/2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825х520х876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27 540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1055х520х876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  <w:t xml:space="preserve">1 отделение с полкой, две распашных дверки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33 620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ЗОНТ ВЫТЯЖНОЙ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3686"/>
        <w:gridCol w:w="1842"/>
      </w:tblGrid>
      <w:tr>
        <w:trPr>
          <w:trHeight w:val="493"/>
        </w:trPr>
        <w:tc>
          <w:tcPr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8750" cy="923925"/>
                      <wp:effectExtent l="0" t="0" r="0" b="0"/>
                      <wp:docPr id="9" name="Рисунок 156" descr="ЗВ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6" descr="ЗВН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12.50pt;height:72.75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794" w:hRule="exact"/>
        </w:trPr>
        <w:tc>
          <w:tcPr>
            <w:tcW w:w="25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ЗВН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600х500х440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корпуса – сталь с полимерным покрытием. Крепится к стене.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13 600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51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ЗВН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900х500х440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16 030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8750" cy="828675"/>
                      <wp:effectExtent l="0" t="0" r="0" b="0"/>
                      <wp:docPr id="10" name="Рисунок 155" descr="ЗВП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5" descr="ЗВП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112.50pt;height:65.25pt;mso-wrap-distance-left:0.00pt;mso-wrap-distance-top:0.00pt;mso-wrap-distance-right:0.00pt;mso-wrap-distance-bottom:0.0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ЗВП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600х500х440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6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корпуса – сталь с полимерным покрытием. Крепится к потолку.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14 660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51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ЗВП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900х500х440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68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</w:t>
      </w:r>
      <w:r>
        <w:rPr>
          <w:rFonts w:ascii="Calibri" w:hAnsi="Calibri" w:cs="Calibri"/>
          <w:b/>
          <w:color w:val="4d4d4d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41"/>
        <w:gridCol w:w="1152"/>
        <w:gridCol w:w="1378"/>
        <w:gridCol w:w="1095"/>
        <w:gridCol w:w="1139"/>
        <w:gridCol w:w="1079"/>
        <w:gridCol w:w="1115"/>
        <w:gridCol w:w="1111"/>
      </w:tblGrid>
      <w:tr>
        <w:trPr>
          <w:trHeight w:val="481"/>
        </w:trPr>
        <w:tc>
          <w:tcPr>
            <w:tcW w:w="25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76375" cy="1228725"/>
                      <wp:effectExtent l="0" t="0" r="0" b="0"/>
                      <wp:docPr id="11" name="Рисунок 154" descr="СЛ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4" descr="СЛ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37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116.25pt;height:96.75pt;mso-wrap-distance-left:0.00pt;mso-wrap-distance-top:0.00pt;mso-wrap-distance-right:0.00pt;mso-wrap-distance-bottom:0.0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3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5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81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18 390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20 590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24 640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25 490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29 840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22 210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23 970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31 210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32 720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Borders>
              <w:top w:val="none" w:color="000000" w:sz="4" w:space="0"/>
            </w:tcBorders>
            <w:tcW w:w="13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25 580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27 110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37 350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39 570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42 320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29 110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43 860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46 650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49 510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41" w:type="dxa"/>
            <w:vMerge w:val="continue"/>
            <w:textDirection w:val="lrTb"/>
            <w:noWrap w:val="false"/>
          </w:tcPr>
          <w:p>
            <w:pPr>
              <w:rPr>
                <w:rFonts w:ascii="Tahoma" w:hAnsi="Tahoma" w:cs="Tahoma"/>
                <w:color w:val="4d4d4d"/>
              </w:rPr>
            </w:pPr>
            <w:r>
              <w:rPr>
                <w:rFonts w:ascii="Tahoma" w:hAnsi="Tahoma" w:cs="Tahoma"/>
                <w:color w:val="4d4d4d"/>
              </w:rPr>
            </w:r>
            <w:r>
              <w:rPr>
                <w:rFonts w:ascii="Tahoma" w:hAnsi="Tahoma" w:cs="Tahoma"/>
                <w:color w:val="4d4d4d"/>
              </w:rPr>
            </w:r>
          </w:p>
        </w:tc>
        <w:tc>
          <w:tcPr>
            <w:tcW w:w="11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32 290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33 280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49 930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53 270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 С ПОЛКОЙ</w:t>
      </w:r>
      <w:r>
        <w:rPr>
          <w:rFonts w:ascii="Calibri" w:hAnsi="Calibri" w:cs="Calibri"/>
          <w:b/>
          <w:color w:val="4d4d4d"/>
        </w:rPr>
        <w:tab/>
      </w:r>
      <w:r>
        <w:rPr>
          <w:rFonts w:ascii="Calibri" w:hAnsi="Calibri" w:cs="Calibri"/>
          <w:b/>
          <w:color w:val="4d4d4d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21"/>
        <w:gridCol w:w="1126"/>
        <w:gridCol w:w="1444"/>
        <w:gridCol w:w="1068"/>
        <w:gridCol w:w="1128"/>
        <w:gridCol w:w="1113"/>
        <w:gridCol w:w="1083"/>
        <w:gridCol w:w="1027"/>
      </w:tblGrid>
      <w:tr>
        <w:trPr>
          <w:trHeight w:val="466"/>
        </w:trPr>
        <w:tc>
          <w:tcPr>
            <w:tcW w:w="26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524000" cy="1609725"/>
                      <wp:effectExtent l="0" t="0" r="0" b="0"/>
                      <wp:docPr id="12" name="Рисунок 153" descr="СМ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3" descr="СМ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4000" cy="16097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120.00pt;height:126.75pt;mso-wrap-distance-left:0.00pt;mso-wrap-distance-top:0.00pt;mso-wrap-distance-right:0.00pt;mso-wrap-distance-bottom:0.00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4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621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1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621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4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50x13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30 850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32 610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41 360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45 120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621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4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1200x650x13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37 950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48 190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50 410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53 160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621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4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1500x650x13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43 170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44 540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57 920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63 570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621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44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1800x650x13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48 550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66 190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69 530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72 210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ff0000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 С 2-МЯ</w:t>
      </w:r>
      <w:r>
        <w:rPr>
          <w:rFonts w:ascii="Calibri" w:hAnsi="Calibri" w:cs="Calibri"/>
          <w:b/>
          <w:color w:val="595959"/>
        </w:rPr>
        <w:t xml:space="preserve"> ПОЛКАМИ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7"/>
        <w:gridCol w:w="1132"/>
        <w:gridCol w:w="1472"/>
        <w:gridCol w:w="1076"/>
        <w:gridCol w:w="1130"/>
        <w:gridCol w:w="1117"/>
        <w:gridCol w:w="1089"/>
        <w:gridCol w:w="1037"/>
      </w:tblGrid>
      <w:tr>
        <w:trPr>
          <w:trHeight w:val="466"/>
        </w:trPr>
        <w:tc>
          <w:tcPr>
            <w:tcW w:w="25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85900" cy="1847850"/>
                      <wp:effectExtent l="0" t="0" r="0" b="0"/>
                      <wp:docPr id="13" name="Рисунок 152" descr="СП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2" descr="СП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5900" cy="184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117.00pt;height:145.50pt;mso-wrap-distance-left:0.00pt;mso-wrap-distance-top:0.00pt;mso-wrap-distance-right:0.00pt;mso-wrap-distance-bottom:0.00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4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57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7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557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2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0х1650/770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36 510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43 750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45 260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49 020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57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2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1200x650x1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41 370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42 900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53 140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58 110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57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2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1780/900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47 930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62 680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65 470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68 330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57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2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0х1650/770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ind w:left="-80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1780/900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54 330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55 320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71 970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75 310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77 990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ff0000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 С ШКАФОМ-НАДСТРОЙКОЙ (ЛДСП)</w:t>
      </w:r>
      <w:r>
        <w:rPr>
          <w:rFonts w:ascii="Calibri" w:hAnsi="Calibri" w:cs="Calibri"/>
          <w:b/>
          <w:color w:val="ff0000"/>
        </w:rPr>
        <w:t xml:space="preserve"> </w:t>
      </w:r>
      <w:r>
        <w:rPr>
          <w:rFonts w:ascii="Calibri" w:hAnsi="Calibri" w:cs="Calibri"/>
          <w:b/>
          <w:color w:val="ff0000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82"/>
        <w:gridCol w:w="1139"/>
        <w:gridCol w:w="1470"/>
        <w:gridCol w:w="1095"/>
        <w:gridCol w:w="1136"/>
        <w:gridCol w:w="1125"/>
        <w:gridCol w:w="1103"/>
        <w:gridCol w:w="1060"/>
      </w:tblGrid>
      <w:tr>
        <w:trPr>
          <w:trHeight w:val="466"/>
        </w:trPr>
        <w:tc>
          <w:tcPr>
            <w:tcW w:w="24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95400" cy="1762125"/>
                      <wp:effectExtent l="0" t="0" r="0" b="0"/>
                      <wp:docPr id="14" name="Рисунок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95400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width:102.00pt;height:138.75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5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8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48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36 820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38 580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45 820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47 330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51 090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8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42 850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44 380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54 620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56 840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59 590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8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51 360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52 730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66 110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68 900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71 760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8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57 520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58 510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75 160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78 500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81 180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lang w:val="en-US"/>
        </w:rPr>
        <w:outlineLvl w:val="0"/>
      </w:pPr>
      <w:r>
        <w:rPr>
          <w:rFonts w:ascii="Calibri" w:hAnsi="Calibri" w:cs="Calibri"/>
          <w:b/>
          <w:lang w:val="en-US"/>
        </w:rPr>
      </w:r>
      <w:r>
        <w:rPr>
          <w:rFonts w:ascii="Calibri" w:hAnsi="Calibri" w:cs="Calibri"/>
          <w:b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 С ШКАФОМ-НАДСТРОЙКОЙ (Сталь) </w:t>
      </w:r>
      <w:r>
        <w:rPr>
          <w:rFonts w:ascii="Calibri" w:hAnsi="Calibri" w:cs="Calibri"/>
          <w:b/>
          <w:color w:val="4d4d4d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74"/>
        <w:gridCol w:w="1132"/>
        <w:gridCol w:w="1470"/>
        <w:gridCol w:w="1111"/>
        <w:gridCol w:w="1136"/>
        <w:gridCol w:w="1125"/>
        <w:gridCol w:w="1111"/>
        <w:gridCol w:w="1051"/>
      </w:tblGrid>
      <w:tr>
        <w:trPr>
          <w:trHeight w:val="466"/>
        </w:trPr>
        <w:tc>
          <w:tcPr>
            <w:tcW w:w="24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95400" cy="1762125"/>
                      <wp:effectExtent l="0" t="0" r="0" b="0"/>
                      <wp:docPr id="15" name="Рисунок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5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95400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width:102.00pt;height:138.75pt;mso-wrap-distance-left:0.00pt;mso-wrap-distance-top:0.00pt;mso-wrap-distance-right:0.00pt;mso-wrap-distance-bottom:0.00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7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5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7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7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47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46 970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54 210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55 720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59 480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7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46 860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 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59 760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71 620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7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65 580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66 950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80 330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83 120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85 980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7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7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75 780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76 770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93 420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96 760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99 440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</w:r>
      <w:r>
        <w:rPr>
          <w:rFonts w:ascii="Calibri" w:hAnsi="Calibri" w:cs="Calibri"/>
          <w:b/>
          <w:color w:val="404040"/>
        </w:rPr>
      </w:r>
    </w:p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  <w:t xml:space="preserve">СТОЛ ЛАБОРАТОРНЫЙ ХИМИЧЕСКИЙ (С ТЕХ. ПРИСТАВКОЙ)</w:t>
      </w:r>
      <w:r>
        <w:rPr>
          <w:rFonts w:ascii="Calibri" w:hAnsi="Calibri" w:cs="Calibri"/>
          <w:b/>
          <w:color w:val="404040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28"/>
        <w:gridCol w:w="1141"/>
        <w:gridCol w:w="1476"/>
        <w:gridCol w:w="1361"/>
        <w:gridCol w:w="1395"/>
        <w:gridCol w:w="1380"/>
        <w:gridCol w:w="1329"/>
      </w:tblGrid>
      <w:tr>
        <w:trPr>
          <w:trHeight w:val="466"/>
        </w:trPr>
        <w:tc>
          <w:tcPr>
            <w:tcW w:w="252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color w:val="40404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66850" cy="1762125"/>
                      <wp:effectExtent l="0" t="0" r="0" b="0"/>
                      <wp:docPr id="16" name="Рисунок 149" descr="СПТ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9" descr="СПТ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6849" cy="176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width:115.50pt;height:138.75pt;mso-wrap-distance-left:0.00pt;mso-wrap-distance-top:0.00pt;mso-wrap-distance-right:0.00pt;mso-wrap-distance-bottom:0.0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04040"/>
                <w:lang w:val="en-US"/>
              </w:rPr>
            </w:r>
          </w:p>
        </w:tc>
        <w:tc>
          <w:tcPr>
            <w:tcW w:w="114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  <w:tc>
          <w:tcPr>
            <w:tcW w:w="14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gridSpan w:val="4"/>
            <w:tcW w:w="5465" w:type="dxa"/>
            <w:vAlign w:val="center"/>
            <w:textDirection w:val="lrTb"/>
            <w:noWrap w:val="false"/>
          </w:tcPr>
          <w:p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4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4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3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ЛК-900 СПТ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7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900x9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900x900x1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48 420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51 020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62 380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64 580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ЛК-1200 СПТ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7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1200x9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1200x900x1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54 570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56 840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70 870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74 900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ЛК-1500 СПТ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7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1500x9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1500x900x1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60 820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63 550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80 900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85 560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2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ЛК-1800 СПТ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7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1800x9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1800x900x1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3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68 100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70 330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92 770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3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97 940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ОСТРОВНОЙ 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4"/>
        <w:gridCol w:w="1135"/>
        <w:gridCol w:w="1525"/>
        <w:gridCol w:w="1351"/>
        <w:gridCol w:w="1359"/>
        <w:gridCol w:w="1406"/>
        <w:gridCol w:w="1320"/>
      </w:tblGrid>
      <w:tr>
        <w:trPr>
          <w:trHeight w:val="466"/>
        </w:trPr>
        <w:tc>
          <w:tcPr>
            <w:tcW w:w="2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8750" cy="1733550"/>
                      <wp:effectExtent l="0" t="0" r="0" b="0"/>
                      <wp:docPr id="17" name="Рисунок 148" descr="СО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8" descr="СО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173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width:112.50pt;height:136.50pt;mso-wrap-distance-left:0.00pt;mso-wrap-distance-top:0.00pt;mso-wrap-distance-right:0.00pt;mso-wrap-distance-bottom:0.00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04040"/>
                <w:lang w:val="en-US"/>
              </w:rPr>
            </w:r>
          </w:p>
        </w:tc>
        <w:tc>
          <w:tcPr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gridSpan w:val="4"/>
            <w:tcW w:w="5436" w:type="dxa"/>
            <w:vAlign w:val="center"/>
            <w:textDirection w:val="lrTb"/>
            <w:noWrap w:val="false"/>
          </w:tcPr>
          <w:p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1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52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3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3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51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x15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900x1500x1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74 990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93 590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97 300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1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1200x15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1200x1500x1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80 150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83 950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108 220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114 470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1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1500x15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1500x1500x1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89 930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94 030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124 760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132 210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14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1800x15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00х1650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1800x1500x1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100 390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103 610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142 700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151 210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</w:r>
      <w:r>
        <w:rPr>
          <w:rFonts w:ascii="Calibri" w:hAnsi="Calibri" w:cs="Calibri"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ff0000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ТИТРОВАЛЬНЫЙ (надстройка – сталь)</w:t>
      </w:r>
      <w:r>
        <w:rPr>
          <w:rFonts w:ascii="Calibri" w:hAnsi="Calibri" w:cs="Calibri"/>
          <w:b/>
          <w:color w:val="ff0000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3"/>
        <w:gridCol w:w="1114"/>
        <w:gridCol w:w="1546"/>
        <w:gridCol w:w="1083"/>
        <w:gridCol w:w="1119"/>
        <w:gridCol w:w="1111"/>
        <w:gridCol w:w="1089"/>
        <w:gridCol w:w="1045"/>
      </w:tblGrid>
      <w:tr>
        <w:trPr>
          <w:trHeight w:val="466"/>
        </w:trPr>
        <w:tc>
          <w:tcPr>
            <w:tcW w:w="25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1125" cy="1857375"/>
                      <wp:effectExtent l="0" t="0" r="0" b="0"/>
                      <wp:docPr id="18" name="Рисунок 147" descr="СТ_сталь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7" descr="СТ_сталь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width:108.75pt;height:146.25pt;mso-wrap-distance-left:0.00pt;mso-wrap-distance-top:0.00pt;mso-wrap-distance-right:0.00pt;mso-wrap-distance-bottom:0.0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4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4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4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53 020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54 780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62 020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63 530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67 290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67 700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69 230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79 470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81 690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84 440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72 960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74 330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87 710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90 500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93 360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6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81 650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82 640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99 290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102 630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105 310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</w:rPr>
            </w:pPr>
            <w:r/>
            <w:bookmarkStart w:id="5" w:name="OLE_LINK1"/>
            <w:r/>
            <w:bookmarkStart w:id="6" w:name="OLE_LINK2"/>
            <w:r>
              <w:rPr>
                <w:rFonts w:ascii="Calibri" w:hAnsi="Calibri" w:cs="Calibri"/>
                <w:color w:val="ff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71550" cy="971550"/>
                      <wp:effectExtent l="0" t="0" r="0" b="0"/>
                      <wp:docPr id="19" name="Рисунок 146" descr="Зажим для бюрет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6" descr="Зажим для бюреток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width:76.50pt;height:76.50pt;mso-wrap-distance-left:0.00pt;mso-wrap-distance-top:0.00pt;mso-wrap-distance-right:0.00pt;mso-wrap-distance-bottom:0.0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bookmarkEnd w:id="5"/>
            <w:r/>
            <w:bookmarkEnd w:id="6"/>
            <w:r/>
            <w:r>
              <w:rPr>
                <w:rFonts w:ascii="Calibri" w:hAnsi="Calibri" w:cs="Calibri"/>
                <w:color w:val="ff0000"/>
              </w:rPr>
            </w:r>
          </w:p>
        </w:tc>
        <w:tc>
          <w:tcPr>
            <w:gridSpan w:val="7"/>
            <w:tcW w:w="81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ТИТРОВАЛЬНЫЙ (надстройка – полипропилен)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3"/>
        <w:gridCol w:w="1098"/>
        <w:gridCol w:w="1538"/>
        <w:gridCol w:w="1095"/>
        <w:gridCol w:w="1117"/>
        <w:gridCol w:w="1109"/>
        <w:gridCol w:w="1055"/>
        <w:gridCol w:w="1095"/>
      </w:tblGrid>
      <w:tr>
        <w:trPr>
          <w:trHeight w:val="466"/>
        </w:trPr>
        <w:tc>
          <w:tcPr>
            <w:tcW w:w="25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9700" cy="1828800"/>
                      <wp:effectExtent l="0" t="0" r="0" b="0"/>
                      <wp:docPr id="20" name="Рисунок 145" descr="СТ_полипропилен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5" descr="СТ_полипропилен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97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width:111.00pt;height:144.00pt;mso-wrap-distance-left:0.00pt;mso-wrap-distance-top:0.00pt;mso-wrap-distance-right:0.00pt;mso-wrap-distance-bottom:0.00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0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3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5"/>
            <w:tcW w:w="54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3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Нерж. 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38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55 040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56 800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64 040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65 550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69 310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38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70 740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72 270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82 510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84 730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87 480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38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76 220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77 590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90 970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93 760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96 620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38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0x17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0/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86 840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87 830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104 480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107 820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0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110 500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03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71550" cy="971550"/>
                      <wp:effectExtent l="0" t="0" r="0" b="0"/>
                      <wp:docPr id="21" name="Рисунок 144" descr="Зажим для бюрето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4" descr="Зажим для бюреток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width:76.50pt;height:76.50pt;mso-wrap-distance-left:0.00pt;mso-wrap-distance-top:0.00pt;mso-wrap-distance-right:0.00pt;mso-wrap-distance-bottom:0.00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ff0000"/>
              </w:rPr>
            </w:r>
          </w:p>
        </w:tc>
        <w:tc>
          <w:tcPr>
            <w:gridSpan w:val="7"/>
            <w:tcW w:w="81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(полипропилен) –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руб.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ТОРЦЕВОЙ</w:t>
      </w:r>
      <w:r>
        <w:rPr>
          <w:rFonts w:ascii="Calibri" w:hAnsi="Calibri" w:cs="Calibri"/>
          <w:b/>
          <w:color w:val="4d4d4d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390"/>
        <w:gridCol w:w="1389"/>
        <w:gridCol w:w="1701"/>
        <w:gridCol w:w="1923"/>
        <w:gridCol w:w="1745"/>
      </w:tblGrid>
      <w:tr>
        <w:trPr>
          <w:trHeight w:val="466"/>
        </w:trPr>
        <w:tc>
          <w:tcPr>
            <w:tcW w:w="24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38275" cy="1162050"/>
                      <wp:effectExtent l="0" t="0" r="0" b="0"/>
                      <wp:docPr id="22" name="Рисунок 143" descr="СМС-Д-Т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3" descr="СМС-Д-Т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827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width:113.25pt;height:91.50pt;mso-wrap-distance-left:0.00pt;mso-wrap-distance-top:0.00pt;mso-wrap-distance-right:0.00pt;mso-wrap-distance-bottom:0.00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3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  <w:tc>
          <w:tcPr>
            <w:tcW w:w="13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gridSpan w:val="3"/>
            <w:tcW w:w="5369" w:type="dxa"/>
            <w:vAlign w:val="center"/>
            <w:textDirection w:val="lrTb"/>
            <w:noWrap w:val="false"/>
          </w:tcPr>
          <w:p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6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3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</w:r>
          </w:p>
        </w:tc>
        <w:tc>
          <w:tcPr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</w:tr>
      <w:tr>
        <w:trPr>
          <w:trHeight w:val="894"/>
        </w:trPr>
        <w:tc>
          <w:tcPr>
            <w:tcW w:w="246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ЛДСП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89" w:type="dxa"/>
            <w:vAlign w:val="center"/>
            <w:vMerge w:val="restart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x750x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57 670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72 390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75 460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08"/>
        </w:trPr>
        <w:tc>
          <w:tcPr>
            <w:tcW w:w="2462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389" w:type="dxa"/>
            <w:vAlign w:val="center"/>
            <w:vMerge w:val="continue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76 310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91 030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7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94 100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</w:rPr>
        <w:t xml:space="preserve">СТОЛ ЛАБОРАТОРНЫЙ ПЕРЕДВИЖНОЙ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6"/>
        <w:gridCol w:w="1145"/>
        <w:gridCol w:w="1500"/>
        <w:gridCol w:w="1355"/>
        <w:gridCol w:w="1391"/>
        <w:gridCol w:w="1377"/>
        <w:gridCol w:w="1326"/>
      </w:tblGrid>
      <w:tr>
        <w:trPr>
          <w:trHeight w:val="466"/>
        </w:trPr>
        <w:tc>
          <w:tcPr>
            <w:tcW w:w="25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8750" cy="1190625"/>
                      <wp:effectExtent l="0" t="0" r="0" b="0"/>
                      <wp:docPr id="23" name="Рисунок 1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width:112.50pt;height:93.75pt;mso-wrap-distance-left:0.00pt;mso-wrap-distance-top:0.00pt;mso-wrap-distance-right:0.00pt;mso-wrap-distance-bottom:0.00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1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4"/>
            <w:tcW w:w="54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16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3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516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СЛП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23 980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28 730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16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СЛП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28 070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33 710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36 520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516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1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СЛП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31 420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40 950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44 670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Tahoma"/>
          <w:b/>
          <w:color w:val="4d4d4d"/>
        </w:rPr>
        <w:outlineLvl w:val="0"/>
      </w:pPr>
      <w:r>
        <w:rPr>
          <w:rFonts w:ascii="Calibri" w:hAnsi="Calibri" w:cs="Tahoma"/>
          <w:b/>
          <w:color w:val="4d4d4d"/>
        </w:rPr>
      </w:r>
      <w:r>
        <w:rPr>
          <w:rFonts w:ascii="Calibri" w:hAnsi="Calibri" w:cs="Tahoma"/>
          <w:b/>
          <w:color w:val="4d4d4d"/>
        </w:rPr>
      </w:r>
    </w:p>
    <w:p>
      <w:pPr>
        <w:jc w:val="center"/>
        <w:rPr>
          <w:rFonts w:ascii="Calibri" w:hAnsi="Calibri" w:cs="Tahoma"/>
          <w:b/>
          <w:color w:val="ff0000"/>
          <w:lang w:val="en-US"/>
        </w:rPr>
        <w:outlineLvl w:val="0"/>
      </w:pPr>
      <w:r>
        <w:rPr>
          <w:rFonts w:ascii="Calibri" w:hAnsi="Calibri" w:cs="Tahoma"/>
          <w:b/>
          <w:color w:val="4d4d4d"/>
        </w:rPr>
        <w:t xml:space="preserve">СТОЛ ЛАБОРАТОРНЫЙ УГЛОВОЙ</w:t>
      </w:r>
      <w:r>
        <w:rPr>
          <w:rFonts w:ascii="Calibri" w:hAnsi="Calibri" w:cs="Tahoma"/>
          <w:b/>
          <w:color w:val="ff0000"/>
          <w:lang w:val="en-US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339"/>
        <w:gridCol w:w="1549"/>
        <w:gridCol w:w="1279"/>
        <w:gridCol w:w="1358"/>
        <w:gridCol w:w="1358"/>
        <w:gridCol w:w="1358"/>
      </w:tblGrid>
      <w:tr>
        <w:trPr>
          <w:trHeight w:val="466"/>
        </w:trPr>
        <w:tc>
          <w:tcPr>
            <w:tcW w:w="23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52550" cy="1257300"/>
                      <wp:effectExtent l="0" t="0" r="0" b="0"/>
                      <wp:docPr id="24" name="Рисунок 141" descr="УСК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1" descr="УСК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25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width:106.50pt;height:99.00pt;mso-wrap-distance-left:0.00pt;mso-wrap-distance-top:0.00pt;mso-wrap-distance-right:0.00pt;mso-wrap-distance-bottom:0.00pt;" stroked="f">
                      <v:path textboxrect="0,0,0,0"/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3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4"/>
            <w:tcW w:w="53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369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3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2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Керамика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3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86"/>
        </w:trPr>
        <w:tc>
          <w:tcPr>
            <w:tcW w:w="2369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ЛК-900/600 УСК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00х600/600х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00х600/600х900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7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25 400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28 060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38 620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40 280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369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0/6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УСК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0/6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0/6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7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5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595959"/>
          <w:lang w:val="en-US"/>
        </w:rPr>
        <w:outlineLvl w:val="0"/>
      </w:pPr>
      <w:r>
        <w:rPr>
          <w:rFonts w:ascii="Calibri" w:hAnsi="Calibri" w:cs="Calibri"/>
          <w:b/>
          <w:color w:val="595959"/>
          <w:lang w:val="en-US"/>
        </w:rPr>
      </w:r>
      <w:r>
        <w:rPr>
          <w:rFonts w:ascii="Calibri" w:hAnsi="Calibri" w:cs="Calibri"/>
          <w:b/>
          <w:color w:val="595959"/>
          <w:lang w:val="en-US"/>
        </w:rPr>
      </w:r>
    </w:p>
    <w:p>
      <w:pPr>
        <w:jc w:val="center"/>
        <w:rPr>
          <w:rFonts w:ascii="Calibri" w:hAnsi="Calibri" w:cs="Calibri"/>
          <w:b/>
          <w:color w:val="595959"/>
          <w:lang w:val="en-US"/>
        </w:rPr>
        <w:outlineLvl w:val="0"/>
      </w:pPr>
      <w:r>
        <w:rPr>
          <w:rFonts w:ascii="Calibri" w:hAnsi="Calibri" w:cs="Calibri"/>
          <w:b/>
          <w:color w:val="595959"/>
        </w:rPr>
        <w:t xml:space="preserve">СТОЛ ВЕСОВОЙ</w:t>
      </w:r>
      <w:r>
        <w:rPr>
          <w:rFonts w:ascii="Calibri" w:hAnsi="Calibri" w:cs="Calibri"/>
          <w:b/>
          <w:color w:val="595959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62075" cy="1371600"/>
                      <wp:effectExtent l="0" t="0" r="0" b="0"/>
                      <wp:docPr id="25" name="Рисунок 140" descr="900 СВ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40" descr="900 СВ_2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20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width:107.25pt;height:108.00pt;mso-wrap-distance-left:0.00pt;mso-wrap-distance-top:0.00pt;mso-wrap-distance-right:0.00pt;mso-wrap-distance-bottom:0.00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ff0000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595959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</w:r>
            <w:r>
              <w:rPr>
                <w:rFonts w:ascii="Calibri" w:hAnsi="Calibri" w:cs="Calibri"/>
                <w:b/>
                <w:color w:val="595959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</w:rPr>
            </w:pPr>
            <w:r>
              <w:rPr>
                <w:rFonts w:ascii="Calibri" w:hAnsi="Calibri" w:cs="Calibri"/>
                <w:b/>
                <w:color w:val="595959"/>
              </w:rPr>
            </w:r>
            <w:r>
              <w:rPr>
                <w:rFonts w:ascii="Calibri" w:hAnsi="Calibri" w:cs="Calibri"/>
                <w:b/>
                <w:color w:val="595959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Гранит</w:t>
            </w:r>
            <w:r>
              <w:rPr>
                <w:rFonts w:ascii="Calibri" w:hAnsi="Calibri" w:cs="Calibri"/>
                <w:b/>
                <w:color w:val="595959"/>
                <w:sz w:val="18"/>
                <w:szCs w:val="18"/>
              </w:rPr>
            </w:r>
          </w:p>
        </w:tc>
      </w:tr>
      <w:tr>
        <w:trPr>
          <w:trHeight w:val="58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600x4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600x400x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  <w:outlineLvl w:val="0"/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31 020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39 610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900x600x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50 530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595959"/>
        </w:rPr>
        <w:outlineLvl w:val="0"/>
      </w:pPr>
      <w:r>
        <w:rPr>
          <w:rFonts w:ascii="Calibri" w:hAnsi="Calibri" w:cs="Calibri"/>
          <w:b/>
          <w:color w:val="595959"/>
        </w:rPr>
      </w:r>
      <w:r>
        <w:rPr>
          <w:rFonts w:ascii="Calibri" w:hAnsi="Calibri" w:cs="Calibri"/>
          <w:b/>
          <w:color w:val="595959"/>
        </w:rPr>
      </w:r>
    </w:p>
    <w:p>
      <w:pPr>
        <w:jc w:val="center"/>
        <w:rPr>
          <w:rFonts w:ascii="Calibri" w:hAnsi="Calibri" w:cs="Calibri"/>
          <w:b/>
          <w:color w:val="595959"/>
        </w:rPr>
        <w:outlineLvl w:val="0"/>
      </w:pPr>
      <w:r>
        <w:rPr>
          <w:rFonts w:ascii="Calibri" w:hAnsi="Calibri" w:cs="Calibri"/>
          <w:b/>
          <w:color w:val="595959"/>
        </w:rPr>
        <w:t xml:space="preserve">СТОЛ ВЕСОВОЙ комбинированный</w:t>
      </w:r>
      <w:r>
        <w:rPr>
          <w:rFonts w:ascii="Calibri" w:hAnsi="Calibri" w:cs="Calibri"/>
          <w:b/>
          <w:color w:val="595959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795"/>
        <w:gridCol w:w="2693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04925" cy="1152525"/>
                      <wp:effectExtent l="0" t="0" r="0" b="0"/>
                      <wp:docPr id="26" name="Рисунок 139" descr="1200 СВ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9" descr="1200 СВ_2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492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width:102.75pt;height:90.75pt;mso-wrap-distance-left:0.00pt;mso-wrap-distance-top:0.00pt;mso-wrap-distance-right:0.00pt;mso-wrap-distance-bottom:0.00pt;" stroked="f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7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Гранит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/CPL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Гранит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/Lab HPL</w:t>
            </w:r>
            <w:r>
              <w:rPr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1200x600x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7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58 580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70 920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1500x600x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7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62 060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77 750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ПИСЬМЕННЫЙ/КОМПЬЮТЕРНЫЙ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175" cy="1143000"/>
                      <wp:effectExtent l="0" t="0" r="0" b="0"/>
                      <wp:docPr id="27" name="Рисунок 138" descr="С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8" descr="С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017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width:110.25pt;height:90.00pt;mso-wrap-distance-left:0.00pt;mso-wrap-distance-top:0.00pt;mso-wrap-distance-right:0.00pt;mso-wrap-distance-bottom:0.00pt;" stroked="f">
                      <v:path textboxrect="0,0,0,0"/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столешницы - ЛДСП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73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6 550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3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1500х600х770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7 260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РЕАКТИВОВ КИСЛОТОСТОЙКИЙ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85825" cy="1962150"/>
                      <wp:effectExtent l="0" t="0" r="0" b="0"/>
                      <wp:docPr id="28" name="Рисунок 1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5825" cy="196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width:69.75pt;height:154.50pt;mso-wrap-distance-left:0.00pt;mso-wrap-distance-top:0.00pt;mso-wrap-distance-right:0.00pt;mso-wrap-distance-bottom:0.00pt;" stroked="f">
                      <v:path textboxrect="0,0,0,0"/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корпуса – полипропилен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36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ШРП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74 850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136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ШРП                  (с 2-мя ящиками)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89 480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РЕАКТИВОВ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038350"/>
                      <wp:effectExtent l="0" t="0" r="0" b="0"/>
                      <wp:docPr id="29" name="Рисунок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038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width:72.00pt;height:160.50pt;mso-wrap-distance-left:0.00pt;mso-wrap-distance-top:0.00pt;mso-wrap-distance-right:0.00pt;mso-wrap-distance-bottom:0.00pt;" stroked="f">
                      <v:path textboxrect="0,0,0,0"/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ШР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16 420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31 270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ШР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41 230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ЛК-800 ШР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25 450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47 270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С ВЫДВИЖНОЙ КОЛОННОЙ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90600" cy="2105025"/>
                      <wp:effectExtent l="0" t="0" r="0" b="0"/>
                      <wp:docPr id="30" name="Рисунок 1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00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width:78.00pt;height:165.75pt;mso-wrap-distance-left:0.00pt;mso-wrap-distance-top:0.00pt;mso-wrap-distance-right:0.00pt;mso-wrap-distance-bottom:0.00pt;" stroked="f">
                      <v:path textboxrect="0,0,0,0"/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2515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ШР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450х550х2000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63 948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87 269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ff0000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ЛАБОРАТОРНОЙ ПОСУДЫ</w:t>
      </w:r>
      <w:r>
        <w:rPr>
          <w:rFonts w:ascii="Calibri" w:hAnsi="Calibri" w:cs="Calibri"/>
          <w:b/>
          <w:color w:val="ff0000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038350"/>
                      <wp:effectExtent l="0" t="0" r="0" b="0"/>
                      <wp:docPr id="31" name="Рисунок 1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038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width:72.00pt;height:160.50pt;mso-wrap-distance-left:0.00pt;mso-wrap-distance-top:0.00pt;mso-wrap-distance-right:0.00pt;mso-wrap-distance-bottom:0.00pt;" stroked="f">
                      <v:path textboxrect="0,0,0,0"/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113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ШЛП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26 890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35 640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113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ЛК-800 ШЛП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49 860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ПРИБОРОВ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038350"/>
                      <wp:effectExtent l="0" t="0" r="0" b="0"/>
                      <wp:docPr id="32" name="Рисунок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038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width:72.00pt;height:160.50pt;mso-wrap-distance-left:0.00pt;mso-wrap-distance-top:0.00pt;mso-wrap-distance-right:0.00pt;mso-wrap-distance-bottom:0.00pt;" stroked="f">
                      <v:path textboxrect="0,0,0,0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ШП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15 130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29 880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ШП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39 890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ЛК-800 ШП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22 680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46 120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ДОКУМЕНТОВ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038350"/>
                      <wp:effectExtent l="0" t="0" r="0" b="0"/>
                      <wp:docPr id="33" name="Рисунок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038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width:72.00pt;height:160.50pt;mso-wrap-distance-left:0.00pt;mso-wrap-distance-top:0.00pt;mso-wrap-distance-right:0.00pt;mso-wrap-distance-bottom:0.00pt;" stroked="f">
                      <v:path textboxrect="0,0,0,0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113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ЛК-400 ШДО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400х450х2000</w:t>
            </w:r>
            <w:r>
              <w:rPr>
                <w:rFonts w:ascii="Calibri" w:hAnsi="Calibri" w:cs="Calibri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14 180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28 150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113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ЛК-800 ШДО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800х450х2000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20 190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39 200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ГАРДЕРОБНЫЙ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14400" cy="2038350"/>
                      <wp:effectExtent l="0" t="0" r="0" b="0"/>
                      <wp:docPr id="34" name="Рисунок 1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14400" cy="20383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width:72.00pt;height:160.50pt;mso-wrap-distance-left:0.00pt;mso-wrap-distance-top:0.00pt;mso-wrap-distance-right:0.00pt;mso-wrap-distance-bottom:0.00pt;" stroked="f">
                      <v:path textboxrect="0,0,0,0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ШГ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15 350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29 370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ШГ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18 220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35 540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79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ЛК-800 ШГ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800х450х2000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23 750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45 810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ГАЗОВЫХ БАЛЛОНОВ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5488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8200" cy="1704975"/>
                      <wp:effectExtent l="0" t="0" r="0" b="0"/>
                      <wp:docPr id="35" name="Рисунок 130" descr="ШБ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30" descr="ШБ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8200" cy="170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width:66.00pt;height:134.25pt;mso-wrap-distance-left:0.00pt;mso-wrap-distance-top:0.00pt;mso-wrap-distance-right:0.00pt;mso-wrap-distance-bottom:0.00pt;" stroked="f">
                      <v:path textboxrect="0,0,0,0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ff0000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914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ЛК-400 ШБ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400х450х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25 690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902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ЛК-800 ШБ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800х450х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1800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46 350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НАВЕСНОЙ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590"/>
        <w:gridCol w:w="2653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175" cy="866775"/>
                      <wp:effectExtent l="0" t="0" r="0" b="0"/>
                      <wp:docPr id="36" name="Рисунок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01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width:110.25pt;height:68.25pt;mso-wrap-distance-left:0.00pt;mso-wrap-distance-top:0.00pt;mso-wrap-distance-right:0.00pt;mso-wrap-distance-bottom:0.00pt;" stroked="f">
                      <v:path textboxrect="0,0,0,0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9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54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59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ШН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6 440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15 650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ШН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18 940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ШН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25 840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ЛК-1800 ШН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9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6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28 440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МОЙКА ЛАБОРАТОРНАЯ ХИМИЧЕСКАЯ 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sz w:val="22"/>
          <w:szCs w:val="22"/>
          <w:lang w:val="en-US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Корпус, рабочая поверхность и раковина – из полипропилена. Глубина раковины - 300 мм.</w:t>
      </w:r>
      <w:r>
        <w:rPr>
          <w:rFonts w:ascii="Calibri" w:hAnsi="Calibri" w:cs="Calibri"/>
          <w:b/>
          <w:color w:val="4d4d4d"/>
          <w:sz w:val="22"/>
          <w:szCs w:val="22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175" cy="1752600"/>
                      <wp:effectExtent l="0" t="0" r="0" b="0"/>
                      <wp:docPr id="37" name="Рисунок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0175" cy="1752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width:110.25pt;height:138.00pt;mso-wrap-distance-left:0.00pt;mso-wrap-distance-top:0.00pt;mso-wrap-distance-right:0.00pt;mso-wrap-distance-bottom:0.00pt;" stroked="f">
                      <v:path textboxrect="0,0,0,0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раковин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корпуса - полипропилен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68 930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80 210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91 890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102 910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СМС-П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103 150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114 160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gridSpan w:val="3"/>
            <w:tcW w:w="50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Доп. химический смеситель (для моек с двумя раковинами)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21 590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4900" cy="1047750"/>
                      <wp:effectExtent l="0" t="0" r="0" b="0"/>
                      <wp:docPr id="38" name="Рисунок 127" descr="Сушильный стеллаж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7" descr="Сушильный стеллаж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9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width:87.00pt;height:82.50pt;mso-wrap-distance-left:0.00pt;mso-wrap-distance-top:0.00pt;mso-wrap-distance-right:0.00pt;mso-wrap-distance-bottom:0.00pt;" stroked="f">
                      <v:path textboxrect="0,0,0,0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(крепление к мойке)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500/850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мм,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16 740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(настенный)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00х500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40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12 580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МОЙКА ЛАБОРАТОРНАЯ МЕТАЛЛИЧЕСКАЯ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sz w:val="22"/>
          <w:szCs w:val="22"/>
          <w:lang w:val="en-US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Раковина и рабочая поверхность – коррозионностойкая нерж. сталь </w:t>
      </w:r>
      <w:r>
        <w:rPr>
          <w:rFonts w:ascii="Calibri" w:hAnsi="Calibri" w:cs="Calibri"/>
          <w:b/>
          <w:color w:val="4d4d4d"/>
          <w:sz w:val="22"/>
          <w:szCs w:val="22"/>
          <w:lang w:val="en-US"/>
        </w:rPr>
        <w:t xml:space="preserve">AISI</w:t>
      </w:r>
      <w:r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- 250 мм. Корпус – сталь с порошковым покрытием.</w:t>
      </w:r>
      <w:r>
        <w:rPr>
          <w:rFonts w:ascii="Calibri" w:hAnsi="Calibri" w:cs="Calibri"/>
          <w:b/>
          <w:color w:val="4d4d4d"/>
          <w:sz w:val="22"/>
          <w:szCs w:val="22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268"/>
        <w:gridCol w:w="3402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175" cy="1752600"/>
                      <wp:effectExtent l="0" t="0" r="0" b="0"/>
                      <wp:docPr id="39" name="Рисунок 1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0175" cy="1752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width:110.25pt;height:138.00pt;mso-wrap-distance-left:0.00pt;mso-wrap-distance-top:0.00pt;mso-wrap-distance-right:0.00pt;mso-wrap-distance-bottom:0.00pt;" stroked="f">
                      <v:path textboxrect="0,0,0,0"/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раковин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корпуса - Сталь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СМС-Г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/ 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68 840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СМС-Г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73 180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/ 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80 230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106 040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/ 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87 480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114 450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gridSpan w:val="3"/>
            <w:tcW w:w="50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Доп. смеситель (для моек с двумя раковинами)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11 160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4900" cy="1047750"/>
                      <wp:effectExtent l="0" t="0" r="0" b="0"/>
                      <wp:docPr id="40" name="Рисунок 125" descr="Сушильный стеллаж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5" descr="Сушильный стеллаж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9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width:87.00pt;height:82.50pt;mso-wrap-distance-left:0.00pt;mso-wrap-distance-top:0.00pt;mso-wrap-distance-right:0.00pt;mso-wrap-distance-bottom:0.00pt;" stroked="f">
                      <v:path textboxrect="0,0,0,0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(крепление к мойке)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500/850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мм, крепление - сталь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16 740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(настенный)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6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00х500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40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12 580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</w:r>
      <w:r>
        <w:rPr>
          <w:rFonts w:ascii="Calibri" w:hAnsi="Calibri" w:cs="Calibri"/>
          <w:b/>
          <w:color w:val="4d4d4d"/>
          <w:sz w:val="22"/>
          <w:szCs w:val="22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МОЙКА ЛАБОРАТОРНАЯ 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Раковина – коррозионностойкая нерж. сталь </w:t>
      </w:r>
      <w:r>
        <w:rPr>
          <w:rFonts w:ascii="Calibri" w:hAnsi="Calibri" w:cs="Calibri"/>
          <w:b/>
          <w:color w:val="4d4d4d"/>
          <w:sz w:val="22"/>
          <w:szCs w:val="22"/>
          <w:lang w:val="en-US"/>
        </w:rPr>
        <w:t xml:space="preserve">AISI</w:t>
      </w:r>
      <w:r>
        <w:rPr>
          <w:rFonts w:ascii="Calibri" w:hAnsi="Calibri" w:cs="Calibri"/>
          <w:b/>
          <w:color w:val="4d4d4d"/>
          <w:sz w:val="22"/>
          <w:szCs w:val="22"/>
        </w:rPr>
        <w:t xml:space="preserve"> 304. Глубина раковины - 180 мм. Корпус – ЛДСП.</w:t>
      </w:r>
      <w:r>
        <w:rPr>
          <w:rFonts w:ascii="Calibri" w:hAnsi="Calibri" w:cs="Calibri"/>
          <w:b/>
          <w:color w:val="4d4d4d"/>
          <w:sz w:val="22"/>
          <w:szCs w:val="22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73"/>
        <w:gridCol w:w="1408"/>
        <w:gridCol w:w="2835"/>
        <w:gridCol w:w="2835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00175" cy="1752600"/>
                      <wp:effectExtent l="0" t="0" r="0" b="0"/>
                      <wp:docPr id="41" name="Рисунок 1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0175" cy="17525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width:110.25pt;height:138.00pt;mso-wrap-distance-left:0.00pt;mso-wrap-distance-top:0.00pt;mso-wrap-distance-right:0.00pt;mso-wrap-distance-bottom:0.00pt;" stroked="f">
                      <v:path textboxrect="0,0,0,0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Количество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раковин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смесителей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 корпуса - ЛДСП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ЛК-600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600х600х900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/ 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52 100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59 780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67 410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82 680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75 340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  <w:lang w:val="en-US"/>
              </w:rPr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 / 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90 630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04900" cy="1047750"/>
                      <wp:effectExtent l="0" t="0" r="0" b="0"/>
                      <wp:docPr id="42" name="Рисунок 123" descr="Сушильный стеллаж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3" descr="Сушильный стеллаж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049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width:87.00pt;height:82.50pt;mso-wrap-distance-left:0.00pt;mso-wrap-distance-top:0.00pt;mso-wrap-distance-right:0.00pt;mso-wrap-distance-bottom:0.00pt;" stroked="f">
                      <v:path textboxrect="0,0,0,0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(крепление к мойке)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600х500/850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мм, крепление - сталь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16 740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51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3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Сушильный стеллаж (настенный)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600х500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40 штырей 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  <w:t xml:space="preserve">=10 мм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i/>
                <w:color w:val="4d4d4d"/>
                <w:sz w:val="16"/>
                <w:szCs w:val="16"/>
                <w:lang w:val="en-US"/>
              </w:rPr>
              <w:t xml:space="preserve">12 580</w:t>
            </w:r>
            <w:r>
              <w:rPr>
                <w:rFonts w:ascii="Calibri" w:hAnsi="Calibri" w:cs="Calibri"/>
                <w:i/>
                <w:color w:val="4d4d4d"/>
                <w:sz w:val="16"/>
                <w:szCs w:val="16"/>
                <w:highlight w:val="yellow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СТОЛ-МОЙКА 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Раковина – из полипропилена. Размер раковины - 400x400x300 мм.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>
        <w:trPr>
          <w:trHeight w:val="471"/>
        </w:trPr>
        <w:tc>
          <w:tcPr>
            <w:tcW w:w="109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71600" cy="1209675"/>
                      <wp:effectExtent l="0" t="0" r="0" b="0"/>
                      <wp:docPr id="43" name="Рисунок 122" descr="СМС-Д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2" descr="СМС-Д_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16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width:108.00pt;height:95.25pt;mso-wrap-distance-left:0.00pt;mso-wrap-distance-top:0.00pt;mso-wrap-distance-right:0.00pt;mso-wrap-distance-bottom:0.00pt;" stroked="f">
                      <v:path textboxrect="0,0,0,0"/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3"/>
            <w:tcW w:w="26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Полипропилен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09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ЛДСП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82 770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84 280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609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92 340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93 850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609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полипропилен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105 870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107 380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104 110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09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ЛДСП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96 120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98 340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0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116 740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118 960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8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полипропилен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122 800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124 480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120 730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2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ЛДСП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106 330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109 120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56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124 970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127 760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4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полипропилен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137 310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139 490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135 060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Опционально возможна установка раковин из нерж. стали или монолитной керамики.</w:t>
      </w:r>
      <w:r>
        <w:rPr>
          <w:rFonts w:ascii="Calibri" w:hAnsi="Calibri" w:cs="Calibri"/>
          <w:b/>
          <w:color w:val="4d4d4d"/>
          <w:sz w:val="22"/>
          <w:szCs w:val="22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СТОЛ-МОЙКА ТОРЦЕВАЯ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Раковина – из полипропилена. Размер раковины - 400x400x300 мм.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87"/>
        <w:gridCol w:w="1387"/>
        <w:gridCol w:w="1943"/>
        <w:gridCol w:w="1809"/>
        <w:gridCol w:w="1801"/>
      </w:tblGrid>
      <w:tr>
        <w:trPr>
          <w:trHeight w:val="471"/>
        </w:trPr>
        <w:tc>
          <w:tcPr>
            <w:tcW w:w="109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71600" cy="1095375"/>
                      <wp:effectExtent l="0" t="0" r="0" b="0"/>
                      <wp:docPr id="44" name="Рисунок 121" descr="СМС-Д-Т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1" descr="СМС-Д-Т_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16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width:108.00pt;height:86.25pt;mso-wrap-distance-left:0.00pt;mso-wrap-distance-top:0.00pt;mso-wrap-distance-right:0.00pt;mso-wrap-distance-bottom:0.00pt;" stroked="f">
                      <v:path textboxrect="0,0,0,0"/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3"/>
            <w:tcW w:w="26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Полипропилен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 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ЛДСП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x750x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113 130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116 200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133 630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136 700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80" w:hRule="exact"/>
        </w:trPr>
        <w:tc>
          <w:tcPr>
            <w:tcW w:w="1092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СМС-Д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(корпус - 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полипропилен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91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144 080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149 320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84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144 450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Опционально возможна установка раковин из нерж. стали или монолитной керамики.</w:t>
      </w:r>
      <w:r>
        <w:rPr>
          <w:rFonts w:ascii="Calibri" w:hAnsi="Calibri" w:cs="Calibri"/>
          <w:b/>
          <w:color w:val="4d4d4d"/>
          <w:sz w:val="22"/>
          <w:szCs w:val="22"/>
        </w:rPr>
      </w:r>
    </w:p>
    <w:p>
      <w:pPr>
        <w:jc w:val="center"/>
        <w:rPr>
          <w:rFonts w:ascii="Calibri" w:hAnsi="Calibri" w:cs="Calibri"/>
          <w:b/>
          <w:caps/>
          <w:color w:val="4d4d4d"/>
        </w:rPr>
      </w:pPr>
      <w:r>
        <w:rPr>
          <w:rFonts w:ascii="Calibri" w:hAnsi="Calibri" w:cs="Calibri"/>
          <w:b/>
          <w:caps/>
          <w:color w:val="4d4d4d"/>
        </w:rPr>
      </w:r>
      <w:r>
        <w:rPr>
          <w:rFonts w:ascii="Calibri" w:hAnsi="Calibri" w:cs="Calibri"/>
          <w:b/>
          <w:caps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дверками)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9675" cy="1362075"/>
                      <wp:effectExtent l="0" t="0" r="0" b="0"/>
                      <wp:docPr id="45" name="Рисунок 1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width:95.25pt;height:107.25pt;mso-wrap-distance-left:0.00pt;mso-wrap-distance-top:0.00pt;mso-wrap-distance-right:0.00pt;mso-wrap-distance-bottom:0.00pt;" stroked="f">
                      <v:path textboxrect="0,0,0,0"/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3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8 440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15 720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16 150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20 530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12 070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21 390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8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13 230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дверками) </w:t>
      </w:r>
      <w:r>
        <w:rPr>
          <w:rFonts w:ascii="Calibri" w:hAnsi="Calibri" w:cs="Calibri"/>
          <w:b/>
          <w:color w:val="0070c0"/>
        </w:rPr>
        <w:t xml:space="preserve">высота 770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46" name="Рисунок 1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54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8 160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8 460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14 860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18 040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11 380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21 470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12 750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23 830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дверками и ящиком)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ff000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362075"/>
                      <wp:effectExtent l="0" t="0" r="0" b="0"/>
                      <wp:docPr id="47" name="Рисунок 1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width:94.50pt;height:107.25pt;mso-wrap-distance-left:0.00pt;mso-wrap-distance-top:0.00pt;mso-wrap-distance-right:0.00pt;mso-wrap-distance-bottom:0.00pt;" stroked="f">
                      <v:path textboxrect="0,0,0,0"/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18 460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ЛК-450 ТД-В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10 710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19 210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13 350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23 110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618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ТД-В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14 770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26 040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42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ТД-В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16 270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29 030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дверками и ящиком) </w:t>
      </w:r>
      <w:r>
        <w:rPr>
          <w:rFonts w:ascii="Calibri" w:hAnsi="Calibri" w:cs="Calibri"/>
          <w:b/>
          <w:color w:val="0070c0"/>
        </w:rPr>
        <w:t xml:space="preserve">высота 770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48" name="Рисунок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9 820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17 050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ЛК-450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10 160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17 590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12 680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21 280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14 370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24 660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ТД-В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15 750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26 760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3 ящиками)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362075"/>
                      <wp:effectExtent l="0" t="0" r="0" b="0"/>
                      <wp:docPr id="49" name="Рисунок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width:94.50pt;height:107.25pt;mso-wrap-distance-left:0.00pt;mso-wrap-distance-top:0.00pt;mso-wrap-distance-right:0.00pt;mso-wrap-distance-bottom:0.00pt;" stroked="f">
                      <v:path textboxrect="0,0,0,0"/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13 600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13 890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17 890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26 460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19 740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28 660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8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3 ящиками)</w:t>
      </w:r>
      <w:r>
        <w:rPr>
          <w:rFonts w:ascii="Calibri" w:hAnsi="Calibri" w:cs="Calibri"/>
          <w:b/>
          <w:color w:val="0070c0"/>
        </w:rPr>
        <w:t xml:space="preserve"> высота 770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0" name="Рисунок 1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12 810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21 440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13 150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22 320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15 920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18 970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27 560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00х440х608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21 750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33 640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ВСТРАИВАЕМЫЕ (с 4 ящиками)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362075"/>
                      <wp:effectExtent l="0" t="0" r="0" b="0"/>
                      <wp:docPr id="51" name="Рисунок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width:94.50pt;height:107.25pt;mso-wrap-distance-left:0.00pt;mso-wrap-distance-top:0.00pt;mso-wrap-distance-right:0.00pt;mso-wrap-distance-bottom:0.00pt;" stroked="f">
                      <v:path textboxrect="0,0,0,0"/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14 150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24 170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14 660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25 180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19 120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28 880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32 580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900х440х738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22 950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36 500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ПОДВЕСНЫЕ (с дверками)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2" name="Рисунок 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7 960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12 800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16 900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8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21 720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ПОДВЕСНЫЕ (с дверками) </w:t>
      </w:r>
      <w:r>
        <w:rPr>
          <w:rFonts w:ascii="Calibri" w:hAnsi="Calibri" w:cs="Calibri"/>
          <w:b/>
          <w:color w:val="0070c0"/>
        </w:rPr>
        <w:t xml:space="preserve">высота 770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3" name="Рисунок 1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7 730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12 450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8 100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13 190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9 580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16 320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10 660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18 240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11 330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20 090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ПОДВЕСНЫЕ (с дверками и ящиком)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4" name="Рисунок 1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9 320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15 990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1 дверь,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9 640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17 200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12 600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20 390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618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13 680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23 790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42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 ящиком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 отделение с полкой, 2 двери, 1 ящик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14 690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25 680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ТУМБЫ ПОДВЕСНЫЕ (с 3 ящиками) </w:t>
      </w:r>
      <w:r>
        <w:rPr>
          <w:rFonts w:ascii="Calibri" w:hAnsi="Calibri" w:cs="Calibri"/>
          <w:b/>
          <w:color w:val="ff0000"/>
        </w:rPr>
        <w:t xml:space="preserve">высота 900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5" name="Рисунок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10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11 510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18 910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12 260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20 490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16 380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25 370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ЛК-750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17 740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27 450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900х470х608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29 840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4d4d4d"/>
        </w:rPr>
        <w:t xml:space="preserve">ТУМБЫ ПОДВЕСНЫЕ (с 3 ящиками)</w:t>
      </w:r>
      <w:r>
        <w:rPr>
          <w:rFonts w:ascii="Calibri" w:hAnsi="Calibri" w:cs="Calibri"/>
          <w:b/>
          <w:color w:val="0070c0"/>
        </w:rPr>
        <w:t xml:space="preserve"> высота 770 </w:t>
      </w:r>
      <w:r>
        <w:rPr>
          <w:rFonts w:ascii="Calibri" w:hAnsi="Calibri" w:cs="Calibri"/>
          <w:b/>
          <w:color w:val="ff0000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00150" cy="1190625"/>
                      <wp:effectExtent l="0" t="0" r="0" b="0"/>
                      <wp:docPr id="56" name="Рисунок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9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01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width:94.50pt;height:93.75pt;mso-wrap-distance-left:0.00pt;mso-wrap-distance-top:0.00pt;mso-wrap-distance-right:0.00pt;mso-wrap-distance-bottom:0.00pt;" stroked="f">
                      <v:path textboxrect="0,0,0,0"/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11 270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18 210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11 650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15 570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24 630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16 820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26 870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1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ТЯ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553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ящика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17 970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28 470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</w:rPr>
        <w:t xml:space="preserve">ТУМБЫ ПОДКАТНЫЕ 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095375" cy="1543050"/>
                      <wp:effectExtent l="0" t="0" r="0" b="0"/>
                      <wp:docPr id="57" name="Рисунок 108" descr="ТПЯ-В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8" descr="ТПЯ-В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95375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width:86.25pt;height:121.50pt;mso-wrap-distance-left:0.00pt;mso-wrap-distance-top:0.00pt;mso-wrap-distance-right:0.00pt;mso-wrap-distance-bottom:0.00pt;" stroked="f">
                      <v:path textboxrect="0,0,0,0"/>
                      <v:imagedata r:id="rId5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400х440х6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73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Распашная дверь, 1 полка. Для столов высотой 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мм.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8 170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14 900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ТПД-В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400х440х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803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Распашная дверь, 1 полка. Для столов высотой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8 640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16 470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 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(с 3-мя ящиками)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400х440х6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73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выдвижных ящика. Для столов высотой 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 мм.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12 990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21 340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ТПЯ-В 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(с 3-мя ящиками)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400х440х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803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 выдвижных ящика. Для столов высотой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13 850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22 020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567" w:hRule="exact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ЛК-400 ТПЯ-В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(с 4-мя ящиками)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400х440х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803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 выдвижных ящика. Для столов высотой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мм.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16 350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24 840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</w:pPr>
      <w:r>
        <w:rPr>
          <w:rFonts w:ascii="Calibri" w:hAnsi="Calibri" w:cs="Calibri"/>
          <w:b/>
          <w:color w:val="4d4d4d"/>
        </w:rPr>
        <w:t xml:space="preserve">ЯЩИКИ ПОДВЕСНЫЕ</w:t>
      </w:r>
      <w:r>
        <w:rPr>
          <w:rFonts w:ascii="Calibri" w:hAnsi="Calibri" w:cs="Calibri"/>
          <w:b/>
          <w:color w:val="4d4d4d"/>
          <w:lang w:val="en-US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506"/>
        <w:gridCol w:w="1457"/>
        <w:gridCol w:w="2512"/>
        <w:gridCol w:w="1559"/>
        <w:gridCol w:w="1417"/>
      </w:tblGrid>
      <w:tr>
        <w:trPr>
          <w:trHeight w:val="466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90650" cy="657225"/>
                      <wp:effectExtent l="0" t="0" r="0" b="0"/>
                      <wp:docPr id="58" name="Рисунок 107" descr="Я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7" descr="Я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06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width:109.50pt;height:51.75pt;mso-wrap-distance-left:0.00pt;mso-wrap-distance-top:0.00pt;mso-wrap-distance-right:0.00pt;mso-wrap-distance-bottom:0.00pt;" stroked="f">
                      <v:path textboxrect="0,0,0,0"/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45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1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ЛДСП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Сталь</w:t>
            </w:r>
            <w:r>
              <w:rPr>
                <w:rFonts w:ascii="Calibri" w:hAnsi="Calibri" w:cs="Calibri"/>
                <w:b/>
                <w:color w:val="4d4d4d"/>
                <w:sz w:val="18"/>
                <w:szCs w:val="18"/>
                <w:lang w:val="en-US"/>
              </w:rPr>
            </w:r>
          </w:p>
        </w:tc>
      </w:tr>
      <w:tr>
        <w:trPr>
          <w:trHeight w:val="632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Ящик подвесной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400х470х184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1200 мм - 3 шт.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5 500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8 240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53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450х470х184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углового стола УСК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5 680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9 180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45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425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стола ЛК-600 СВ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5 740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7 650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45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600х470х184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600 мм - 1 шт., для 1200 мм - 2 шт., для 1800 мм – 3 шт.     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7 340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45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750х470х184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1500 мм -       (2 шт.)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8 520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12 730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94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425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стола ЛК-900 СВ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9 860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60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50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900х470х184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шириной 900 мм - 1 шт., для 1800 мм – 2 шт.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9 230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13 990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ДОПОЛНИТЕЛЬНАЯ КОМПЛЕКТАЦИЯ К ЛАБОРАТОРНОЙ МЕБЕЛИ</w:t>
      </w:r>
      <w:r>
        <w:rPr>
          <w:rFonts w:ascii="Calibri" w:hAnsi="Calibri" w:cs="Calibri"/>
          <w:b/>
          <w:color w:val="4d4d4d"/>
        </w:rPr>
      </w: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4470"/>
        <w:gridCol w:w="851"/>
        <w:gridCol w:w="1831"/>
      </w:tblGrid>
      <w:tr>
        <w:trPr>
          <w:trHeight w:val="380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НАИМЕНОВАНИЕ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ПРИМЕНЯЕМОСТЬ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272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РАКОВИНЫ ДЛЯ СЛИВА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250х100х150 мм (полипропилен)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5 250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300х300х200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(полипропилен)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400х400х300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(полипропилен)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ШВМ). Не устанавливаются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«Нержавеющая сталь».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16 740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265х162х150мм                   (нерж. сталь)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Полипропилен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9 380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255х115х100мм                   (монолитная керамика)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ШВМ), столов типа СПТ и СО. Не устанавливаются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Полипропилен, Керамика, Нерж. 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17 630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Сливная раковина 392х392х310мм                   (монолитная керамика)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ШВП и ШВ-МЕТ. Не устанавливается в РП типа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Полипропилен, Керамика, Нерж. сталь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46 850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33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ПОДВОД ВОДЫ И ГАЗА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химический для подвода воды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ШВД, столов типа СПТ и СО.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Не устанавливаются в РП типа «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14 320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деионизованной воды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ШВП, ШВ-МЕТ, ШВ и ШВД, столов типа СПТ и СО.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Не устанавливаются в РП типа «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CPL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»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26 760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13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подвода газа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15 180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для подвода сжатого воздуха/вакуума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15 180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2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Кран химический для подвода воды (дистанционный)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ШВ, ШВП и ШВ-МЕТ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19 650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2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Смеситель химический для воды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шкафов, кроме ШВМ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35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Смеситель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мойки ЛК-1200 СМС (СМС-Г), ЛК-1500 СМС-Г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11 160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35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Аварийный душ для глаз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моек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280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ОТВОД ВОЗДУХА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производительность не менее 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1200 м. куб. в час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выходной фланец 200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кислотостойких вытяжных шкафов ЛК-900 ШВП, ЛК-1200 ШВП и кислотостойких шкафов для реактивов ШРП. Применяются для отвода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воздуха, содержащего пары кислот. Материал корпуса и крыльчатки – полипропилен.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64 470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1200 м. куб. в час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выходной фланец 200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кислотостойких вытяжных шкафов ЛК-900 ШВП, ЛК-1200 ШВП и  кислотостойких шкафов для реактивов ШРП. Применяются для отвода воздуха, содержащего пары кислот. Материал корпуса и крыльчатки – полипропилен.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68 720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(центробежного типа, максимальная производительность не менее 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1700 м. куб. в час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выходной фланец 315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68 380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кислотостойкий с рамой для крепежа на стену (центробежного типа, максимальная производительность не менее 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1700 м. куб. в час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, выходной фланец 315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кислотостойких вытяжных шкафов ЛК-1500 ШВП, ЛК-1800 ШВП. Применяются для отвода воздуха, содержащего пары кислот. Материал корпуса и крыльчатки – полипропилен.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72 450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1700 м.куб. в час,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=315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и шкафов для реактивов, кроме кислотостойких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26 690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Автономный вентилятор (канальный, максимальная производительность не менее 900 м.куб. в час,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=200 мм)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и шкафов для реактивов, кроме кислотостойких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22 280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30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Регулятор скорости вращения вентилятора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10 170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30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Регулятор скорости вращения для кислотостойкого вентилятора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31 470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30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Вытяжка из тумб (для каждой тумбы)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вытяжных шкафов, кроме ШВД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5 340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Системы вентиляции и принадлежности для монтажа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и шкафа для реактивов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Рассчитывается для каждого отдельного заказа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236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59595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ЭЛЕКТРОУСТАНОВОЧНЫЕ ИЗДЕЛИЯ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Нагревательная панель (стеклокерамика, 2 элемента)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(кроме ШВМ)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19 720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338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Светильник взрывозащищённый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23 690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143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Светильник светодиодный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 ШВМ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4 560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Светильник светодиодный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типа СМ, СП, СН,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3 490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193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электророзеток (2 шт.) с автоматом отключения питания 16А с УЗО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вытяжных шкафов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7 840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350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электророзеток (2 шт.) с автоматом отключения питания 16А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СЛ, СВ. На стальной панели.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9 950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350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Блок электророзеток (2 шт.) с автоматом отключения питания 16А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СМ, СП, СН, СПТ, СО, СЛ-Пр, СЛ-У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4 980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ПОЛИПРОПИЛЕНОВЫЕ КЮВЕТЫ (ПОДДОНЫ) ДЛЯ ТУМБ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shd w:val="clear" w:color="auto" w:fill="ffffff"/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Кювета 400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тумб и лабораторных шкафов шириной 400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2 950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shd w:val="clear" w:color="auto" w:fill="ffffff"/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Кювета 600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тумб и лабораторных шкафов шириной 600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3 440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shd w:val="clear" w:color="auto" w:fill="ffffff"/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Кювета 750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тумб шириной 750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4 000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shd w:val="clear" w:color="auto" w:fill="ffffff"/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Кювета 800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лабораторных шкафов шириной 800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4 190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shd w:val="clear" w:color="auto" w:fill="ffffff"/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Кювета 900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5321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тумб и лабораторных шкафов шириной 900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8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4 560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90"/>
        </w:trPr>
        <w:tc>
          <w:tcPr>
            <w:gridSpan w:val="4"/>
            <w:tcW w:w="1072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РАЗНОЕ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Установка перчаток в защитный экран из ОРГСТЕКЛА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вытяжных шкафов. Не устанавливается в шкафы с двойным экраном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10 450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99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Лапка для крепления бюреток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– полипропилен. Для титровальных столов 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64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Установка замка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тумб и шкафов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64"/>
        </w:trPr>
        <w:tc>
          <w:tcPr>
            <w:tcW w:w="35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Установка замка полиамидного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595959"/>
                <w:sz w:val="16"/>
                <w:szCs w:val="16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</w:rPr>
              <w:t xml:space="preserve">Для тумб кислотостойких ТД-П 900 (1 замок)</w:t>
            </w:r>
            <w:r>
              <w:rPr>
                <w:rFonts w:ascii="Calibri" w:hAnsi="Calibri" w:cs="Calibri"/>
                <w:color w:val="595959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38"/>
        </w:trPr>
        <w:tc>
          <w:tcPr>
            <w:tcW w:w="35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тумб кислотостойких ТД-П 1200, 1500, 1800 (2 замка)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1 380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38"/>
        </w:trPr>
        <w:tc>
          <w:tcPr>
            <w:tcW w:w="35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шкафа ШРП (3 замка)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2 070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38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Полка под клавиатуру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типа С, СЛ, СП, СН, СПТ, СО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2 980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263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Подставка под системный блок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типа С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2 940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Брызгозащитный экран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мойки ЛК-600 СМС-ПВ.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9 480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мойки ЛК-900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11 060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мойки ЛК-1200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12 540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мойки ЛК-1500 СМС-ПВ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14 100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Полка под дистиллятор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7 960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286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Крючок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4470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столов СЛ-У и С-У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gridSpan w:val="2"/>
            <w:tcW w:w="26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СТУЛЬЯ ЛАБОРАТОРНЫЕ</w:t>
      </w:r>
      <w:r>
        <w:rPr>
          <w:rFonts w:ascii="Calibri" w:hAnsi="Calibri" w:cs="Calibri"/>
          <w:b/>
          <w:color w:val="4d4d4d"/>
        </w:rPr>
      </w: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276"/>
        <w:gridCol w:w="1276"/>
        <w:gridCol w:w="3498"/>
        <w:gridCol w:w="2172"/>
      </w:tblGrid>
      <w:tr>
        <w:trPr>
          <w:trHeight w:val="745"/>
        </w:trPr>
        <w:tc>
          <w:tcPr>
            <w:gridSpan w:val="2"/>
            <w:tcW w:w="25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Внешний вид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498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141"/>
        </w:trPr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before="6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685800"/>
                      <wp:effectExtent l="0" t="0" r="0" b="0"/>
                      <wp:docPr id="59" name="Рисунок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width:36.00pt;height:54.00pt;mso-wrap-distance-left:0.00pt;mso-wrap-distance-top:0.00pt;mso-wrap-distance-right:0.00pt;mso-wrap-distance-bottom:0.00pt;" stroked="f">
                      <v:path textboxrect="0,0,0,0"/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CHEMA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498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 xml:space="preserve">Стул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b/>
                <w:color w:val="666666"/>
                <w:sz w:val="16"/>
                <w:szCs w:val="16"/>
                <w:shd w:val="clear" w:color="auto" w:fill="ffffff"/>
              </w:rPr>
              <w:t xml:space="preserve">антистатический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 xml:space="preserve">CHEMA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  <w:lang w:val="en-US"/>
              </w:rPr>
              <w:t xml:space="preserve">ESD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. Материал сиденья и спинки - мягкий литой полиуретан черного цвета.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Регулировка высоты (газлифт) 500 – 690 мм. </w:t>
            </w:r>
            <w:bookmarkStart w:id="7" w:name="OLE_LINK16"/>
            <w:r/>
            <w:bookmarkStart w:id="8" w:name="OLE_LINK17"/>
            <w:r/>
            <w:bookmarkStart w:id="9" w:name="OLE_LINK18"/>
            <w:r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 xml:space="preserve">C</w:t>
            </w:r>
            <w:r>
              <w:rPr>
                <w:rFonts w:ascii="Calibri" w:hAnsi="Calibri"/>
                <w:color w:val="595959"/>
                <w:sz w:val="16"/>
                <w:szCs w:val="16"/>
              </w:rPr>
              <w:t xml:space="preserve">опротивление (Ω): cпинка - не более 10</w:t>
            </w:r>
            <w:r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 xml:space="preserve">7 </w:t>
            </w:r>
            <w:r>
              <w:rPr>
                <w:rFonts w:ascii="Calibri" w:hAnsi="Calibri"/>
                <w:color w:val="595959"/>
                <w:sz w:val="16"/>
                <w:szCs w:val="16"/>
              </w:rPr>
              <w:t xml:space="preserve">Ом, сиденье - не более 10</w:t>
            </w:r>
            <w:r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 xml:space="preserve">7 </w:t>
            </w:r>
            <w:r>
              <w:rPr>
                <w:rFonts w:ascii="Calibri" w:hAnsi="Calibri"/>
                <w:color w:val="595959"/>
                <w:sz w:val="16"/>
                <w:szCs w:val="16"/>
              </w:rPr>
              <w:t xml:space="preserve">Ом.</w:t>
            </w:r>
            <w:bookmarkEnd w:id="7"/>
            <w:r/>
            <w:bookmarkEnd w:id="8"/>
            <w:r/>
            <w:bookmarkEnd w:id="9"/>
            <w:r/>
            <w:r>
              <w:rPr>
                <w:rFonts w:ascii="Arial" w:hAnsi="Arial" w:cs="Arial"/>
                <w:color w:val="666666"/>
                <w:sz w:val="21"/>
                <w:szCs w:val="21"/>
              </w:rPr>
            </w:r>
          </w:p>
        </w:tc>
        <w:tc>
          <w:tcPr>
            <w:tcW w:w="217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25 890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1141"/>
        </w:trPr>
        <w:tc>
          <w:tcPr>
            <w:tcW w:w="1242" w:type="dxa"/>
            <w:textDirection w:val="lrTb"/>
            <w:noWrap w:val="false"/>
          </w:tcPr>
          <w:p>
            <w:pPr>
              <w:jc w:val="center"/>
              <w:spacing w:before="6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685800"/>
                      <wp:effectExtent l="0" t="0" r="0" b="0"/>
                      <wp:docPr id="60" name="Рисунок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width:36.00pt;height:54.00pt;mso-wrap-distance-left:0.00pt;mso-wrap-distance-top:0.00pt;mso-wrap-distance-right:0.00pt;mso-wrap-distance-bottom:0.00pt;" stroked="f">
                      <v:path textboxrect="0,0,0,0"/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before="6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685800"/>
                      <wp:effectExtent l="0" t="0" r="0" b="0"/>
                      <wp:docPr id="61" name="Рисунок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width:36.00pt;height:54.00pt;mso-wrap-distance-left:0.00pt;mso-wrap-distance-top:0.00pt;mso-wrap-distance-right:0.00pt;mso-wrap-distance-bottom:0.00pt;" stroked="f">
                      <v:path textboxrect="0,0,0,0"/>
                      <v:imagedata r:id="rId6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before="60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57200" cy="685800"/>
                      <wp:effectExtent l="0" t="0" r="0" b="0"/>
                      <wp:docPr id="62" name="Рисунок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7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width:36.00pt;height:54.00pt;mso-wrap-distance-left:0.00pt;mso-wrap-distance-top:0.00pt;mso-wrap-distance-right:0.00pt;mso-wrap-distance-bottom:0.00pt;" stroked="f">
                      <v:path textboxrect="0,0,0,0"/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CHEMA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98" w:type="dxa"/>
            <w:vAlign w:val="center"/>
            <w:textDirection w:val="lrTb"/>
            <w:noWrap w:val="false"/>
          </w:tcPr>
          <w:p>
            <w:pPr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сиденья и спинки (со всех сторон) – полиуретан, цвет – чёрный. Регулировка высоты (газлифт) 500 – 690 мм, регулировка угла наклона спинки, роликовые или стационарные опоры (на выбор).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17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  <w:t xml:space="preserve">21 670</w:t>
            </w:r>
            <w:r>
              <w:rPr>
                <w:rFonts w:ascii="Calibri" w:hAnsi="Calibri" w:cs="Calibri"/>
                <w:color w:val="595959"/>
                <w:sz w:val="16"/>
                <w:szCs w:val="16"/>
                <w:lang w:val="en-US"/>
              </w:rPr>
            </w:r>
          </w:p>
        </w:tc>
      </w:tr>
      <w:tr>
        <w:trPr>
          <w:trHeight w:val="1155"/>
        </w:trPr>
        <w:tc>
          <w:tcPr>
            <w:tcW w:w="124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95108" cy="770255"/>
                      <wp:effectExtent l="0" t="0" r="0" b="0"/>
                      <wp:docPr id="63" name="Рисунок 102" descr="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2" descr="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95945" cy="771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width:54.73pt;height:60.65pt;mso-wrap-distance-left:0.00pt;mso-wrap-distance-top:0.00pt;mso-wrap-distance-right:0.00pt;mso-wrap-distance-bottom:0.00pt;" stroked="f">
                      <v:path textboxrect="0,0,0,0"/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50743" cy="751562"/>
                      <wp:effectExtent l="0" t="0" r="0" b="0"/>
                      <wp:docPr id="64" name="Рисунок 101" descr="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1" descr="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1245" cy="752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width:51.24pt;height:59.18pt;mso-wrap-distance-left:0.00pt;mso-wrap-distance-top:0.00pt;mso-wrap-distance-right:0.00pt;mso-wrap-distance-bottom:0.00pt;" stroked="f">
                      <v:path textboxrect="0,0,0,0"/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85800" cy="770351"/>
                      <wp:effectExtent l="0" t="0" r="0" b="0"/>
                      <wp:docPr id="65" name="Рисунок 100" descr="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00" descr="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5971" cy="7705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width:54.00pt;height:60.66pt;mso-wrap-distance-left:0.00pt;mso-wrap-distance-top:0.00pt;mso-wrap-distance-right:0.00pt;mso-wrap-distance-bottom:0.00pt;" stroked="f">
                      <v:path textboxrect="0,0,0,0"/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98" w:type="dxa"/>
            <w:vAlign w:val="center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Материал сиденья и спинки -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кожзаменитель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  <w:t xml:space="preserve"> черного цвета. 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Регулировка высоты (газлифт) 500 – 690 мм, роликовые или стационарные опоры (на выбор).</w:t>
            </w:r>
            <w:r>
              <w:rPr>
                <w:rFonts w:ascii="Calibri" w:hAnsi="Calibri" w:cs="Arial"/>
                <w:color w:val="666666"/>
                <w:sz w:val="16"/>
                <w:szCs w:val="16"/>
                <w:shd w:val="clear" w:color="auto" w:fill="ffffff"/>
              </w:rPr>
            </w:r>
          </w:p>
        </w:tc>
        <w:tc>
          <w:tcPr>
            <w:tcW w:w="217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9 790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ТАБУРЕТЫ ЛАБОРАТОРНЫЕ</w:t>
      </w:r>
      <w:r>
        <w:rPr>
          <w:rFonts w:ascii="Calibri" w:hAnsi="Calibri" w:cs="Calibri"/>
          <w:b/>
          <w:color w:val="4d4d4d"/>
        </w:rPr>
      </w: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1080"/>
        <w:gridCol w:w="3420"/>
        <w:gridCol w:w="3240"/>
      </w:tblGrid>
      <w:tr>
        <w:trPr>
          <w:trHeight w:val="706"/>
        </w:trPr>
        <w:tc>
          <w:tcPr>
            <w:gridSpan w:val="2"/>
            <w:tcW w:w="29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Внешний вид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32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247"/>
        </w:trPr>
        <w:tc>
          <w:tcPr>
            <w:tcW w:w="15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/>
            <w:bookmarkStart w:id="10" w:name="_Hlk518568077"/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5775" cy="733425"/>
                      <wp:effectExtent l="0" t="0" r="0" b="0"/>
                      <wp:docPr id="66" name="Рисунок 99" descr="IMG_6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9" descr="IMG_631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7334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width:38.25pt;height:57.75pt;mso-wrap-distance-left:0.00pt;mso-wrap-distance-top:0.00pt;mso-wrap-distance-right:0.00pt;mso-wrap-distance-bottom:0.00pt;" stroked="f">
                      <v:path textboxrect="0,0,0,0"/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4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ДЕКО 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w:t xml:space="preserve">Табурет антистатический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ДЕКО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. Материал сиденья (со всех сторон) – полиуретан, цвет – чёрный. Регулировка высоты (газлифт) 500 – 690 мм. </w:t>
            </w:r>
            <w:r>
              <w:rPr>
                <w:rFonts w:ascii="Calibri" w:hAnsi="Calibri"/>
                <w:color w:val="595959"/>
                <w:sz w:val="16"/>
                <w:szCs w:val="16"/>
                <w:lang w:val="en-US"/>
              </w:rPr>
              <w:t xml:space="preserve">C</w:t>
            </w:r>
            <w:r>
              <w:rPr>
                <w:rFonts w:ascii="Calibri" w:hAnsi="Calibri"/>
                <w:color w:val="595959"/>
                <w:sz w:val="16"/>
                <w:szCs w:val="16"/>
              </w:rPr>
              <w:t xml:space="preserve">опротивление (Ω): сиденье - не более 10</w:t>
            </w:r>
            <w:r>
              <w:rPr>
                <w:rFonts w:ascii="Calibri" w:hAnsi="Calibri"/>
                <w:color w:val="595959"/>
                <w:sz w:val="16"/>
                <w:szCs w:val="16"/>
                <w:vertAlign w:val="superscript"/>
              </w:rPr>
              <w:t xml:space="preserve">7 </w:t>
            </w:r>
            <w:r>
              <w:rPr>
                <w:rFonts w:ascii="Calibri" w:hAnsi="Calibri"/>
                <w:color w:val="595959"/>
                <w:sz w:val="16"/>
                <w:szCs w:val="16"/>
              </w:rPr>
              <w:t xml:space="preserve">Ом.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2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13 590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1247"/>
        </w:trPr>
        <w:tc>
          <w:tcPr>
            <w:tcW w:w="1548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/>
            <w:bookmarkStart w:id="11" w:name="OLE_LINK12"/>
            <w:r/>
            <w:bookmarkStart w:id="12" w:name="OLE_LINK13"/>
            <w:r/>
            <w:bookmarkStart w:id="13" w:name="OLE_LINK14"/>
            <w:r/>
            <w:bookmarkStart w:id="14" w:name="OLE_LINK15"/>
            <w:r/>
            <w:bookmarkEnd w:id="10"/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76300" cy="876300"/>
                      <wp:effectExtent l="0" t="0" r="0" b="0"/>
                      <wp:docPr id="67" name="Рисунок 98" descr="Деко высок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8" descr="Деко высокий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6299" cy="876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width:69.00pt;height:69.00pt;mso-wrap-distance-left:0.00pt;mso-wrap-distance-top:0.00pt;mso-wrap-distance-right:0.00pt;mso-wrap-distance-bottom:0.00pt;" stroked="f">
                      <v:path textboxrect="0,0,0,0"/>
                      <v:imagedata r:id="rId69" o:title=""/>
                    </v:shape>
                  </w:pict>
                </mc:Fallback>
              </mc:AlternateContent>
            </w:r>
            <w:bookmarkEnd w:id="11"/>
            <w:r/>
            <w:bookmarkEnd w:id="12"/>
            <w:r/>
            <w:bookmarkEnd w:id="13"/>
            <w:r/>
            <w:bookmarkEnd w:id="14"/>
            <w:r/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57250" cy="857250"/>
                      <wp:effectExtent l="0" t="0" r="0" b="0"/>
                      <wp:docPr id="68" name="Рисунок 97" descr="Деко высокий с кольц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7" descr="Деко высокий с кольцом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5725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width:67.50pt;height:67.50pt;mso-wrap-distance-left:0.00pt;mso-wrap-distance-top:0.00pt;mso-wrap-distance-right:0.00pt;mso-wrap-distance-bottom:0.00pt;" stroked="f">
                      <v:path textboxrect="0,0,0,0"/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ДЕКО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/>
            <w:bookmarkStart w:id="15" w:name="OLE_LINK9"/>
            <w:r/>
            <w:bookmarkStart w:id="16" w:name="OLE_LINK10"/>
            <w:r/>
            <w:bookmarkStart w:id="17" w:name="OLE_LINK11"/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сиденья (со всех сторон) – полиуретан, цвет – чёрный. Регулировка высоты (газлифт) 500 – 690 мм, роликовые или стационарные опоры (на выбор).</w:t>
            </w:r>
            <w:bookmarkEnd w:id="15"/>
            <w:bookmarkEnd w:id="16"/>
            <w:bookmarkEnd w:id="17"/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ind w:left="-108" w:right="-108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2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9 950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1275"/>
        </w:trPr>
        <w:tc>
          <w:tcPr>
            <w:tcW w:w="1548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90575" cy="790575"/>
                      <wp:effectExtent l="0" t="0" r="0" b="0"/>
                      <wp:docPr id="69" name="Рисунок 96" descr="Т2 высок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6" descr="Т2 высокий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width:62.25pt;height:62.25pt;mso-wrap-distance-left:0.00pt;mso-wrap-distance-top:0.00pt;mso-wrap-distance-right:0.00pt;mso-wrap-distance-bottom:0.00pt;" stroked="f">
                      <v:path textboxrect="0,0,0,0"/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90575" cy="790575"/>
                      <wp:effectExtent l="0" t="0" r="0" b="0"/>
                      <wp:docPr id="70" name="Рисунок 95" descr="Т2 высокий с кольцом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5" descr="Т2 высокий с кольцом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width:62.25pt;height:62.25pt;mso-wrap-distance-left:0.00pt;mso-wrap-distance-top:0.00pt;mso-wrap-distance-right:0.00pt;mso-wrap-distance-bottom:0.00pt;" stroked="f">
                      <v:path textboxrect="0,0,0,0"/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</w:p>
        </w:tc>
        <w:tc>
          <w:tcPr>
            <w:tcW w:w="1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Т2</w:t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</w:p>
        </w:tc>
        <w:tc>
          <w:tcPr>
            <w:tcW w:w="3420" w:type="dxa"/>
            <w:vAlign w:val="center"/>
            <w:textDirection w:val="lrTb"/>
            <w:noWrap w:val="false"/>
          </w:tcPr>
          <w:p>
            <w:pPr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Материал сиденья – кожзаменитель, цвет – чёрный. Регулировка высоты (газлифт) 500 – 690 мм, роликовые или стационарные опоры (на выбор).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ind w:left="-108" w:right="-108"/>
              <w:rPr>
                <w:rFonts w:ascii="Calibri" w:hAnsi="Calibri" w:cs="Calibri"/>
                <w:b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b/>
                <w:color w:val="4d4d4d"/>
                <w:sz w:val="16"/>
                <w:szCs w:val="16"/>
              </w:rPr>
            </w:r>
          </w:p>
        </w:tc>
        <w:tc>
          <w:tcPr>
            <w:tcW w:w="32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2302" w:leader="none"/>
              </w:tabs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6 540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</w:r>
      <w:r>
        <w:rPr>
          <w:rFonts w:ascii="Calibri" w:hAnsi="Calibri" w:cs="Calibri"/>
          <w:b/>
          <w:color w:val="4d4d4d"/>
          <w:sz w:val="22"/>
          <w:szCs w:val="22"/>
        </w:rPr>
      </w:r>
    </w:p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</w:r>
      <w:r>
        <w:rPr>
          <w:rFonts w:ascii="Calibri" w:hAnsi="Calibri" w:cs="Calibri"/>
          <w:b/>
          <w:color w:val="4d4d4d"/>
          <w:sz w:val="22"/>
          <w:szCs w:val="22"/>
        </w:rPr>
      </w:r>
    </w:p>
    <w:p>
      <w:pPr>
        <w:jc w:val="center"/>
        <w:rPr>
          <w:rFonts w:ascii="Calibri" w:hAnsi="Calibri" w:cs="Calibri"/>
          <w:color w:val="4d4d4d"/>
          <w:sz w:val="22"/>
          <w:szCs w:val="22"/>
        </w:rPr>
        <w:outlineLvl w:val="0"/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ДОПОЛНИТЕЛЬНАЯ КОМПЛЕКТАЦИЯ ДЛЯ ТАБУРЕТОВ И СТУЛЬЕВ</w:t>
      </w:r>
      <w:r>
        <w:rPr>
          <w:rFonts w:ascii="Calibri" w:hAnsi="Calibri" w:cs="Calibri"/>
          <w:color w:val="4d4d4d"/>
          <w:sz w:val="22"/>
          <w:szCs w:val="22"/>
        </w:rPr>
      </w: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НАИМЕНОВАНИЕ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ПРИМЕНЯЕМОСТЬ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color w:val="4d4d4d"/>
                <w:sz w:val="16"/>
                <w:szCs w:val="16"/>
              </w:rPr>
              <w:t xml:space="preserve">Высокий газлифт (вместо стандартного)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Tahoma"/>
                <w:color w:val="4d4d4d"/>
                <w:sz w:val="16"/>
                <w:szCs w:val="16"/>
              </w:rPr>
              <w:t xml:space="preserve">Регулировка по высоте в диапазоне 570 – 820 мм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1 490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Опорное кольцо для ног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3 840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Стационарные (неподвижные) опоры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830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Антистатические стационарные опоры (дополнительно)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CHE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MA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3 520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Антистатические ролики (дополнительно)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CHE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MA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 и ДЕКО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3 520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Прорезиненные роликовые опоры (вместо стандартных роликов)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810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Прорезиненные ролики со стопором (вместо стандартных роликов)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1 840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Прорезиненные Ролики (дополнительно)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стульев, кроме 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ESD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1 180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Хромированное пятилучие (вместо пластикового)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всех типов табуретов и стульев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3 490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Подлокотники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стульев С2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1 290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СТЕЛЛАЖИ МЕТАЛЛИЧЕСКИЕ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 (с регулируемыми по высоте полками)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>
        <w:trPr>
          <w:trHeight w:val="964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57250" cy="1562100"/>
                      <wp:effectExtent l="0" t="0" r="0" b="0"/>
                      <wp:docPr id="71" name="Рисунок 94" descr="СТ-12-6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4" descr="СТ-12-6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5725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width:67.50pt;height:123.00pt;mso-wrap-distance-left:0.00pt;mso-wrap-distance-top:0.00pt;mso-wrap-distance-right:0.00pt;mso-wrap-distance-bottom:0.00pt;" stroked="f">
                      <v:path textboxrect="0,0,0,0"/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 стеллажа,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 доп. полки,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СТ-12-3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Базовая комплектация - 4 полки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Нагрузка на каждую полку до 80 кг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Общая нагрузка на стеллаж до 400 кг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11 220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1 410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СТ-12-4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12 410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1 650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СТ-12-5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13 640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1 870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СТ-12-6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14 770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СТЕЛЛАЖИ МЕТАЛЛИЧЕСКИЕ</w:t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</w:pPr>
      <w:r>
        <w:rPr>
          <w:rFonts w:ascii="Calibri" w:hAnsi="Calibri" w:cs="Calibri"/>
          <w:b/>
          <w:color w:val="4d4d4d"/>
        </w:rPr>
        <w:t xml:space="preserve"> (с регулируемыми по высоте полками и ограничителями)</w:t>
      </w:r>
      <w:r>
        <w:rPr>
          <w:rFonts w:ascii="Calibri" w:hAnsi="Calibri" w:cs="Calibri"/>
          <w:b/>
          <w:color w:val="4d4d4d"/>
        </w:rPr>
      </w:r>
    </w:p>
    <w:tbl>
      <w:tblPr>
        <w:tblW w:w="10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22"/>
        <w:gridCol w:w="1418"/>
        <w:gridCol w:w="2835"/>
        <w:gridCol w:w="1559"/>
        <w:gridCol w:w="1417"/>
      </w:tblGrid>
      <w:tr>
        <w:trPr>
          <w:trHeight w:val="964"/>
        </w:trPr>
        <w:tc>
          <w:tcPr>
            <w:tcW w:w="24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lang w:val="en-US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47725" cy="1524000"/>
                      <wp:effectExtent l="0" t="0" r="0" b="0"/>
                      <wp:docPr id="72" name="Рисунок 93" descr="СТ-13-6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3" descr="СТ-13-6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4772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width:66.75pt;height:120.00pt;mso-wrap-distance-left:0.00pt;mso-wrap-distance-top:0.00pt;mso-wrap-distance-right:0.00pt;mso-wrap-distance-bottom:0.00pt;" stroked="f">
                      <v:path textboxrect="0,0,0,0"/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  <w:lang w:val="en-US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ОПИСАНИЕ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 стеллажа,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 доп. полки,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-3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0х3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Базовая комплектация - 4 полки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Нагрузка на каждую полку до 80 кг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Общая нагрузка на стеллаж до 400 кг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13 100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2 090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3-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0х4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15 070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2 400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-5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16 500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2 700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397"/>
        </w:trPr>
        <w:tc>
          <w:tcPr>
            <w:tcW w:w="2430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12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СТ-1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-6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17 760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3 040</w:t>
            </w:r>
            <w:bookmarkEnd w:id="0"/>
            <w:bookmarkEnd w:id="1"/>
            <w:bookmarkEnd w:id="2"/>
            <w:bookmarkEnd w:id="3"/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ВЫТЯЖНОЙ </w:t>
      </w:r>
      <w:r>
        <w:rPr>
          <w:rFonts w:ascii="Calibri" w:hAnsi="Calibri" w:cs="Calibri"/>
          <w:b/>
          <w:color w:val="404040"/>
        </w:rPr>
        <w:t xml:space="preserve">ДЕМОНСТРАЦИОННЫЙ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28725" cy="2085975"/>
                      <wp:effectExtent l="0" t="0" r="0" b="0"/>
                      <wp:docPr id="73" name="Рисуно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28725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width:96.75pt;height:164.25pt;mso-wrap-distance-left:0.00pt;mso-wrap-distance-top:0.00pt;mso-wrap-distance-right:0.00pt;mso-wrap-distance-bottom:0.00pt;" stroked="f">
                      <v:path textboxrect="0,0,0,0"/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GranTec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825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ШВ-У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114 060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852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ШВ-У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12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133 070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836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ЛК-1500 ШВ-У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х2300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153 920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</w:r>
      <w:r>
        <w:rPr>
          <w:rFonts w:ascii="Calibri" w:hAnsi="Calibri" w:cs="Calibri"/>
          <w:b/>
          <w:color w:val="404040"/>
        </w:rPr>
      </w:r>
    </w:p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  <w:t xml:space="preserve">СТОЛ ЛАБОРАТОРНЫЙ ДЕМОНСТРАЦИОННЫЙ</w:t>
      </w:r>
      <w:r>
        <w:rPr>
          <w:rFonts w:ascii="Calibri" w:hAnsi="Calibri" w:cs="Calibri"/>
          <w:b/>
          <w:color w:val="404040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72"/>
        <w:gridCol w:w="1382"/>
        <w:gridCol w:w="1401"/>
        <w:gridCol w:w="1729"/>
        <w:gridCol w:w="1792"/>
        <w:gridCol w:w="1779"/>
      </w:tblGrid>
      <w:tr>
        <w:trPr>
          <w:trHeight w:val="466"/>
        </w:trPr>
        <w:tc>
          <w:tcPr>
            <w:tcW w:w="25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color w:val="40404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28750" cy="838200"/>
                      <wp:effectExtent l="0" t="0" r="0" b="0"/>
                      <wp:docPr id="74" name="Рисуно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9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width:112.50pt;height:66.00pt;mso-wrap-distance-left:0.00pt;mso-wrap-distance-top:0.00pt;mso-wrap-distance-right:0.00pt;mso-wrap-distance-bottom:0.00pt;" stroked="f">
                      <v:path textboxrect="0,0,0,0"/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04040"/>
                <w:lang w:val="en-US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  <w:tc>
          <w:tcPr>
            <w:tcW w:w="14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gridSpan w:val="3"/>
            <w:tcW w:w="5476" w:type="dxa"/>
            <w:vAlign w:val="center"/>
            <w:textDirection w:val="lrTb"/>
            <w:noWrap w:val="false"/>
          </w:tcPr>
          <w:p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7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GranTec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r>
          </w:p>
        </w:tc>
      </w:tr>
      <w:tr>
        <w:trPr>
          <w:trHeight w:val="590"/>
        </w:trPr>
        <w:tc>
          <w:tcPr>
            <w:tcW w:w="257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ЛК-1800 СЛ-Д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1800х650х900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45 730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72 190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74 840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90"/>
        </w:trPr>
        <w:tc>
          <w:tcPr>
            <w:tcW w:w="257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ЛК-2100 СЛ-Д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2100х650х900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53 250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80 890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83 840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42"/>
        </w:trPr>
        <w:tc>
          <w:tcPr>
            <w:tcW w:w="2578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ЛК-2400 СЛ-Д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2400х650х900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7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62 430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90 820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94 330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ЛАБОРАТОРНЫЙ ПРЕПОДАВАТЕЛЯ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57325" cy="1171575"/>
                      <wp:effectExtent l="0" t="0" r="0" b="0"/>
                      <wp:docPr id="75" name="Рисунок 47" descr="Стол лабораторный преподавателя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 descr="Стол лабораторный преподавателя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732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width:114.75pt;height:92.25pt;mso-wrap-distance-left:0.00pt;mso-wrap-distance-top:0.00pt;mso-wrap-distance-right:0.00pt;mso-wrap-distance-bottom:0.00pt;" stroked="f">
                      <v:path textboxrect="0,0,0,0"/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656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СЛ-Пр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26 620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39 200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722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СЛ-Пр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31 600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47 370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</w:r>
      <w:r>
        <w:rPr>
          <w:rFonts w:ascii="Calibri" w:hAnsi="Calibri" w:cs="Calibri"/>
          <w:b/>
          <w:color w:val="404040"/>
        </w:rPr>
      </w:r>
    </w:p>
    <w:p>
      <w:pPr>
        <w:ind w:firstLine="708"/>
        <w:jc w:val="center"/>
        <w:rPr>
          <w:rFonts w:ascii="Calibri" w:hAnsi="Calibri" w:cs="Calibri"/>
          <w:b/>
          <w:color w:val="404040"/>
        </w:rPr>
        <w:outlineLvl w:val="0"/>
      </w:pPr>
      <w:r>
        <w:rPr>
          <w:rFonts w:ascii="Calibri" w:hAnsi="Calibri" w:cs="Calibri"/>
          <w:b/>
          <w:color w:val="404040"/>
        </w:rPr>
        <w:t xml:space="preserve">СТОЛ ЛАБОРАТОРНЫЙ УЧАЩЕГОСЯ</w:t>
      </w:r>
      <w:r>
        <w:rPr>
          <w:rFonts w:ascii="Calibri" w:hAnsi="Calibri" w:cs="Calibri"/>
          <w:b/>
          <w:color w:val="404040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69"/>
        <w:gridCol w:w="1386"/>
        <w:gridCol w:w="1404"/>
        <w:gridCol w:w="2692"/>
        <w:gridCol w:w="2604"/>
      </w:tblGrid>
      <w:tr>
        <w:trPr>
          <w:trHeight w:val="466"/>
        </w:trPr>
        <w:tc>
          <w:tcPr>
            <w:tcW w:w="25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color w:val="40404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38275" cy="1171575"/>
                      <wp:effectExtent l="0" t="0" r="0" b="0"/>
                      <wp:docPr id="76" name="Рисунок 48" descr="Стол лабораторный учащегося_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 descr="Стол лабораторный учащегося_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82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width:113.25pt;height:92.25pt;mso-wrap-distance-left:0.00pt;mso-wrap-distance-top:0.00pt;mso-wrap-distance-right:0.00pt;mso-wrap-distance-bottom:0.00pt;" stroked="f">
                      <v:path textboxrect="0,0,0,0"/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04040"/>
                <w:lang w:val="en-US"/>
              </w:rPr>
            </w:r>
          </w:p>
        </w:tc>
        <w:tc>
          <w:tcPr>
            <w:tcW w:w="14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  <w:tc>
          <w:tcPr>
            <w:tcW w:w="14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gridSpan w:val="2"/>
            <w:tcW w:w="5481" w:type="dxa"/>
            <w:vAlign w:val="center"/>
            <w:textDirection w:val="lrTb"/>
            <w:noWrap w:val="false"/>
          </w:tcPr>
          <w:p>
            <w:pPr>
              <w:ind w:left="-148" w:firstLine="148"/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</w:r>
          </w:p>
        </w:tc>
      </w:tr>
      <w:tr>
        <w:trPr>
          <w:trHeight w:val="466"/>
        </w:trPr>
        <w:tc>
          <w:tcPr>
            <w:tcW w:w="257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142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</w:rPr>
            </w:pPr>
            <w:r>
              <w:rPr>
                <w:rFonts w:ascii="Calibri" w:hAnsi="Calibri" w:cs="Calibri"/>
                <w:b/>
                <w:color w:val="404040"/>
              </w:rPr>
            </w:r>
            <w:r>
              <w:rPr>
                <w:rFonts w:ascii="Calibri" w:hAnsi="Calibri" w:cs="Calibri"/>
                <w:b/>
                <w:color w:val="404040"/>
              </w:rPr>
            </w:r>
          </w:p>
        </w:tc>
        <w:tc>
          <w:tcPr>
            <w:tcW w:w="27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04040"/>
                <w:sz w:val="18"/>
                <w:szCs w:val="18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  <w:t xml:space="preserve">Lab HPL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  <w:lang w:val="en-US"/>
              </w:rPr>
            </w:r>
          </w:p>
        </w:tc>
      </w:tr>
      <w:tr>
        <w:trPr>
          <w:trHeight w:val="556"/>
        </w:trPr>
        <w:tc>
          <w:tcPr>
            <w:tcW w:w="257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</w:rPr>
            </w:pPr>
            <w:r>
              <w:rPr>
                <w:rFonts w:ascii="Calibri" w:hAnsi="Calibri" w:cs="Calibri"/>
                <w:color w:val="404040"/>
              </w:rPr>
            </w:r>
            <w:r>
              <w:rPr>
                <w:rFonts w:ascii="Calibri" w:hAnsi="Calibri" w:cs="Calibri"/>
                <w:color w:val="404040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ЛК-1200 СЛ-У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27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26 620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39 200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  <w:tr>
        <w:trPr>
          <w:trHeight w:val="564"/>
        </w:trPr>
        <w:tc>
          <w:tcPr>
            <w:tcW w:w="257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04040"/>
                <w:lang w:val="en-US"/>
              </w:rPr>
            </w:pPr>
            <w:r>
              <w:rPr>
                <w:rFonts w:ascii="Calibri" w:hAnsi="Calibri" w:cs="Calibri"/>
                <w:color w:val="404040"/>
                <w:lang w:val="en-US"/>
              </w:rPr>
            </w:r>
            <w:r>
              <w:rPr>
                <w:rFonts w:ascii="Calibri" w:hAnsi="Calibri" w:cs="Calibri"/>
                <w:color w:val="404040"/>
                <w:lang w:val="en-US"/>
              </w:rPr>
            </w:r>
          </w:p>
        </w:tc>
        <w:tc>
          <w:tcPr>
            <w:tcW w:w="14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</w:rPr>
              <w:t xml:space="preserve">ЛК-1500 СЛ-У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ind w:left="-108"/>
              <w:jc w:val="center"/>
              <w:rPr>
                <w:rFonts w:ascii="Calibri" w:hAnsi="Calibri" w:cs="Calibri"/>
                <w:color w:val="404040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04040"/>
                <w:sz w:val="16"/>
                <w:szCs w:val="16"/>
              </w:rPr>
            </w:r>
          </w:p>
        </w:tc>
        <w:tc>
          <w:tcPr>
            <w:tcW w:w="27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31 600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  <w:t xml:space="preserve">47 370</w:t>
            </w:r>
            <w:r>
              <w:rPr>
                <w:rFonts w:ascii="Calibri" w:hAnsi="Calibri" w:cs="Calibri"/>
                <w:color w:val="404040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СТОЛ УЧАЩЕГОСЯ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2775"/>
        <w:gridCol w:w="2638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95425" cy="1190625"/>
                      <wp:effectExtent l="0" t="0" r="0" b="0"/>
                      <wp:docPr id="77" name="Рисунок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8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5425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width:117.75pt;height:93.75pt;mso-wrap-distance-left:0.00pt;mso-wrap-distance-top:0.00pt;mso-wrap-distance-right:0.00pt;mso-wrap-distance-bottom:0.00pt;" stroked="f">
                      <v:path textboxrect="0,0,0,0"/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gridSpan w:val="2"/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Материалы столешниц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CPL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Lab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573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ЛК-600 С-У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13 710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19 970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52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ЛК-900 С-У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9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17 330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26 820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74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ЛК-1200 С-У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1200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21 360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34 100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  <w:tr>
        <w:trPr>
          <w:trHeight w:val="568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ЛК-1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5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 С-У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1500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х6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00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х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750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30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24 850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123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40 940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</w:t>
      </w:r>
      <w:r>
        <w:rPr>
          <w:rFonts w:ascii="Calibri" w:hAnsi="Calibri" w:cs="Calibri"/>
          <w:b/>
          <w:color w:val="4d4d4d"/>
          <w:lang w:val="en-US"/>
        </w:rPr>
        <w:t xml:space="preserve"> </w:t>
      </w:r>
      <w:r>
        <w:rPr>
          <w:rFonts w:ascii="Calibri" w:hAnsi="Calibri" w:cs="Calibri"/>
          <w:b/>
          <w:color w:val="4d4d4d"/>
        </w:rPr>
        <w:t xml:space="preserve">ДЛЯ РАЗДЕВАЛОК ОДНОСЕКЦИОННЫЙ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62025" cy="1524000"/>
                      <wp:effectExtent l="0" t="0" r="0" b="0"/>
                      <wp:docPr id="78" name="Рисунок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6202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width:75.75pt;height:120.00pt;mso-wrap-distance-left:0.00pt;mso-wrap-distance-top:0.00pt;mso-wrap-distance-right:0.00pt;mso-wrap-distance-bottom:0.00pt;" stroked="f">
                      <v:path textboxrect="0,0,0,0"/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687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ШГС-1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400х525х1985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36 0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60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color w:val="4d4d4d"/>
          <w:lang w:val="en-US"/>
        </w:rPr>
      </w:pPr>
      <w:r>
        <w:rPr>
          <w:rFonts w:ascii="Calibri" w:hAnsi="Calibri" w:cs="Calibri"/>
          <w:color w:val="4d4d4d"/>
          <w:lang w:val="en-US"/>
        </w:rPr>
      </w:r>
      <w:r>
        <w:rPr>
          <w:rFonts w:ascii="Calibri" w:hAnsi="Calibri" w:cs="Calibri"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РАЗДЕВАЛОК ДВУХСЕКЦИОННЫЙ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71550" cy="1533525"/>
                      <wp:effectExtent l="0" t="0" r="0" b="0"/>
                      <wp:docPr id="79" name="Рисунок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1550" cy="153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width:76.50pt;height:120.75pt;mso-wrap-distance-left:0.00pt;mso-wrap-distance-top:0.00pt;mso-wrap-distance-right:0.00pt;mso-wrap-distance-bottom:0.00pt;" stroked="f">
                      <v:path textboxrect="0,0,0,0"/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646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ШГС-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400х525х1985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35 8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РАЗДЕВАЛОК ОДНОСЕКЦИОННЫЙ СО СКАМЕЙКОЙ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990600" cy="1524000"/>
                      <wp:effectExtent l="0" t="0" r="0" b="0"/>
                      <wp:docPr id="80" name="Рисунок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width:78.00pt;height:120.00pt;mso-wrap-distance-left:0.00pt;mso-wrap-distance-top:0.00pt;mso-wrap-distance-right:0.00pt;mso-wrap-distance-bottom:0.00pt;" stroked="f">
                      <v:path textboxrect="0,0,0,0"/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649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ШГС-1-СК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400х525х1985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39 3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  <w:lang w:val="en-US"/>
        </w:rPr>
        <w:outlineLvl w:val="0"/>
      </w:pPr>
      <w:r>
        <w:rPr>
          <w:rFonts w:ascii="Calibri" w:hAnsi="Calibri" w:cs="Calibri"/>
          <w:b/>
          <w:color w:val="4d4d4d"/>
          <w:lang w:val="en-US"/>
        </w:rPr>
      </w:r>
      <w:r>
        <w:rPr>
          <w:rFonts w:ascii="Calibri" w:hAnsi="Calibri" w:cs="Calibri"/>
          <w:b/>
          <w:color w:val="4d4d4d"/>
          <w:lang w:val="en-US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ШКАФ ДЛЯ ХРАНЕНИЯ ЧЕТЫРЕХСЕКЦИОННЫЙ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71525" cy="1581150"/>
                      <wp:effectExtent l="0" t="0" r="0" b="0"/>
                      <wp:docPr id="81" name="Рисунок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4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715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width:60.75pt;height:124.50pt;mso-wrap-distance-left:0.00pt;mso-wrap-distance-top:0.00pt;mso-wrap-distance-right:0.00pt;mso-wrap-distance-bottom:0.00pt;" stroked="f">
                      <v:path textboxrect="0,0,0,0"/>
                      <v:imagedata r:id="rId83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1649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ШГС-4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300х525х1985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38 2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</w:r>
      <w:r>
        <w:rPr>
          <w:rFonts w:ascii="Calibri" w:hAnsi="Calibri" w:cs="Calibri"/>
          <w:b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</w:rPr>
        <w:outlineLvl w:val="0"/>
      </w:pPr>
      <w:r>
        <w:rPr>
          <w:rFonts w:ascii="Calibri" w:hAnsi="Calibri" w:cs="Calibri"/>
          <w:b/>
          <w:color w:val="4d4d4d"/>
        </w:rPr>
        <w:t xml:space="preserve">СКАМЬЯ</w:t>
      </w:r>
      <w:r>
        <w:rPr>
          <w:rFonts w:ascii="Calibri" w:hAnsi="Calibri" w:cs="Calibri"/>
          <w:b/>
          <w:color w:val="4d4d4d"/>
        </w:rPr>
      </w:r>
    </w:p>
    <w:tbl>
      <w:tblPr>
        <w:tblW w:w="502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389"/>
        <w:gridCol w:w="1387"/>
        <w:gridCol w:w="5413"/>
      </w:tblGrid>
      <w:tr>
        <w:trPr>
          <w:trHeight w:val="471"/>
        </w:trPr>
        <w:tc>
          <w:tcPr>
            <w:tcW w:w="11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419225" cy="685800"/>
                      <wp:effectExtent l="0" t="0" r="0" b="0"/>
                      <wp:docPr id="82" name="Рисунок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8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92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width:111.75pt;height:54.00pt;mso-wrap-distance-left:0.00pt;mso-wrap-distance-top:0.00pt;mso-wrap-distance-right:0.00pt;mso-wrap-distance-bottom:0.00pt;" stroked="f">
                      <v:path textboxrect="0,0,0,0"/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Модель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651" w:type="pct"/>
            <w:vAlign w:val="center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Размеры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(ШхГхВ), мм</w:t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Материал</w:t>
            </w:r>
            <w:r>
              <w:rPr>
                <w:rFonts w:ascii="Calibri" w:hAnsi="Calibri" w:cs="Calibri"/>
                <w:b/>
                <w:color w:val="595959"/>
                <w:sz w:val="20"/>
                <w:szCs w:val="20"/>
              </w:rPr>
              <w:t xml:space="preserve"> корпуса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383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</w:rPr>
            </w:pPr>
            <w:r>
              <w:rPr>
                <w:rFonts w:ascii="Calibri" w:hAnsi="Calibri" w:cs="Calibri"/>
                <w:color w:val="4d4d4d"/>
              </w:rPr>
            </w:r>
            <w:r>
              <w:rPr>
                <w:rFonts w:ascii="Calibri" w:hAnsi="Calibri" w:cs="Calibri"/>
                <w:color w:val="4d4d4d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651" w:type="pct"/>
            <w:vAlign w:val="center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b/>
                <w:color w:val="4d4d4d"/>
              </w:rPr>
            </w:pPr>
            <w:r>
              <w:rPr>
                <w:rFonts w:ascii="Calibri" w:hAnsi="Calibri" w:cs="Calibri"/>
                <w:b/>
                <w:color w:val="4d4d4d"/>
              </w:rPr>
            </w:r>
            <w:r>
              <w:rPr>
                <w:rFonts w:ascii="Calibri" w:hAnsi="Calibri" w:cs="Calibri"/>
                <w:b/>
                <w:color w:val="4d4d4d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18"/>
                <w:szCs w:val="18"/>
                <w:lang w:val="en-US"/>
              </w:rPr>
              <w:t xml:space="preserve">HPL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СК-СТ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1000х400х450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11 0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572" w:hRule="exact"/>
        </w:trPr>
        <w:tc>
          <w:tcPr>
            <w:tcW w:w="1157" w:type="pct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2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651" w:type="pct"/>
            <w:vAlign w:val="center"/>
            <w:textDirection w:val="lrTb"/>
            <w:noWrap w:val="false"/>
          </w:tcPr>
          <w:p>
            <w:pPr>
              <w:ind w:left="-108" w:right="-108"/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</w:t>
            </w:r>
            <w:r>
              <w:rPr>
                <w:rFonts w:ascii="Calibri" w:hAnsi="Calibri" w:cs="Calibri"/>
                <w:color w:val="4d4d4d"/>
                <w:sz w:val="16"/>
                <w:szCs w:val="16"/>
                <w:lang w:val="en-US"/>
              </w:rPr>
              <w:t xml:space="preserve">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00х400х450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254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14 42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</w:r>
      <w:r>
        <w:rPr>
          <w:rFonts w:ascii="Calibri" w:hAnsi="Calibri" w:cs="Calibri"/>
          <w:color w:val="4d4d4d"/>
        </w:rPr>
      </w:r>
    </w:p>
    <w:p>
      <w:pPr>
        <w:jc w:val="center"/>
        <w:rPr>
          <w:rFonts w:ascii="Calibri" w:hAnsi="Calibri" w:cs="Calibri"/>
          <w:b/>
          <w:color w:val="4d4d4d"/>
          <w:sz w:val="22"/>
          <w:szCs w:val="22"/>
        </w:rPr>
      </w:pPr>
      <w:r>
        <w:rPr>
          <w:rFonts w:ascii="Calibri" w:hAnsi="Calibri" w:cs="Calibri"/>
          <w:b/>
          <w:color w:val="4d4d4d"/>
          <w:sz w:val="22"/>
          <w:szCs w:val="22"/>
        </w:rPr>
        <w:t xml:space="preserve">ДОПОЛНИТЕЛЬНАЯ КОМПЛЕКТАЦИЯ ДЛЯ</w:t>
      </w:r>
      <w:r>
        <w:rPr>
          <w:rFonts w:ascii="Calibri" w:hAnsi="Calibri" w:cs="Calibri"/>
          <w:b/>
          <w:color w:val="4d4d4d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color w:val="4d4d4d"/>
          <w:sz w:val="22"/>
          <w:szCs w:val="22"/>
        </w:rPr>
        <w:t xml:space="preserve">ГАРДЕРОБНЫХ ШКАФОВ</w:t>
      </w:r>
      <w:r>
        <w:rPr>
          <w:rFonts w:ascii="Calibri" w:hAnsi="Calibri" w:cs="Calibri"/>
          <w:b/>
          <w:color w:val="4d4d4d"/>
          <w:sz w:val="22"/>
          <w:szCs w:val="22"/>
        </w:rPr>
      </w:r>
    </w:p>
    <w:tbl>
      <w:tblPr>
        <w:tblW w:w="10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762"/>
        <w:gridCol w:w="3390"/>
      </w:tblGrid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НАИМЕНОВАНИЕ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ПРИМЕНЯЕМОСТЬ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color w:val="4d4d4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  <w:t xml:space="preserve">ЦЕНА, руб. с НДС</w:t>
            </w:r>
            <w:r>
              <w:rPr>
                <w:rFonts w:ascii="Calibri" w:hAnsi="Calibri" w:cs="Calibri"/>
                <w:b/>
                <w:color w:val="4d4d4d"/>
                <w:sz w:val="20"/>
                <w:szCs w:val="20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Крючок трехрожковый (вместо штанги для вешалок)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шкафов ШГС-1, ШГС-1-СК, ШГС-2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740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  <w:tr>
        <w:trPr>
          <w:trHeight w:val="465"/>
        </w:trPr>
        <w:tc>
          <w:tcPr>
            <w:tcW w:w="3576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Электронный замок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762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Для шкафов ШГС-1, ШГС-1-СК, ШГС-2, ШГС-4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  <w:tc>
          <w:tcPr>
            <w:tcW w:w="33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4d4d4d"/>
                <w:sz w:val="16"/>
                <w:szCs w:val="16"/>
              </w:rPr>
            </w:pPr>
            <w:r>
              <w:rPr>
                <w:rFonts w:ascii="Calibri" w:hAnsi="Calibri" w:cs="Calibri"/>
                <w:color w:val="4d4d4d"/>
                <w:sz w:val="16"/>
                <w:szCs w:val="16"/>
              </w:rPr>
              <w:t xml:space="preserve">7 690</w:t>
            </w:r>
            <w:r>
              <w:rPr>
                <w:rFonts w:ascii="Calibri" w:hAnsi="Calibri" w:cs="Calibri"/>
                <w:color w:val="4d4d4d"/>
                <w:sz w:val="16"/>
                <w:szCs w:val="16"/>
              </w:rPr>
            </w:r>
          </w:p>
        </w:tc>
      </w:tr>
    </w:tbl>
    <w:p>
      <w:pPr>
        <w:jc w:val="center"/>
        <w:rPr>
          <w:rFonts w:ascii="Calibri" w:hAnsi="Calibri" w:cs="Calibri"/>
          <w:color w:val="4d4d4d"/>
        </w:rPr>
      </w:pPr>
      <w:r>
        <w:rPr>
          <w:rFonts w:ascii="Calibri" w:hAnsi="Calibri" w:cs="Calibri"/>
          <w:color w:val="4d4d4d"/>
        </w:rPr>
      </w:r>
      <w:r>
        <w:rPr>
          <w:rFonts w:ascii="Calibri" w:hAnsi="Calibri" w:cs="Calibri"/>
          <w:color w:val="4d4d4d"/>
        </w:rPr>
      </w:r>
    </w:p>
    <w:p>
      <w:r/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540" w:right="566" w:bottom="180" w:left="720" w:header="284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Cambria">
    <w:panose1 w:val="020408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  <w:rPr>
        <w:rFonts w:ascii="Calibri" w:hAnsi="Calibri" w:cs="Calibri"/>
        <w:b/>
        <w:color w:val="4d4d4d"/>
      </w:rPr>
    </w:pPr>
    <w:r>
      <w:rPr>
        <w:rFonts w:ascii="Calibri" w:hAnsi="Calibri" w:cs="Calibri"/>
        <w:b/>
        <w:color w:val="4d4d4d"/>
      </w:rPr>
      <w:t xml:space="preserve">Цены указан</w:t>
    </w:r>
    <w:r>
      <w:rPr>
        <w:rFonts w:ascii="Calibri" w:hAnsi="Calibri" w:cs="Calibri"/>
        <w:b/>
        <w:color w:val="4d4d4d"/>
      </w:rPr>
      <w:t xml:space="preserve">ы с учётом НДС. Действительны с</w:t>
    </w:r>
    <w:r>
      <w:rPr>
        <w:rFonts w:ascii="Calibri" w:hAnsi="Calibri" w:cs="Calibri"/>
        <w:b/>
        <w:color w:val="4d4d4d"/>
      </w:rPr>
      <w:t xml:space="preserve"> </w:t>
    </w:r>
    <w:r>
      <w:rPr>
        <w:rFonts w:ascii="Calibri" w:hAnsi="Calibri" w:cs="Calibri"/>
        <w:b/>
        <w:color w:val="4d4d4d"/>
      </w:rPr>
      <w:t xml:space="preserve">01</w:t>
    </w:r>
    <w:r>
      <w:rPr>
        <w:rFonts w:ascii="Calibri" w:hAnsi="Calibri" w:cs="Calibri"/>
        <w:b/>
        <w:color w:val="4d4d4d"/>
      </w:rPr>
      <w:t xml:space="preserve">.0</w:t>
    </w:r>
    <w:r>
      <w:rPr>
        <w:rFonts w:ascii="Calibri" w:hAnsi="Calibri" w:cs="Calibri"/>
        <w:b/>
        <w:color w:val="4d4d4d"/>
      </w:rPr>
      <w:t xml:space="preserve">4</w:t>
    </w:r>
    <w:r>
      <w:rPr>
        <w:rFonts w:ascii="Calibri" w:hAnsi="Calibri" w:cs="Calibri"/>
        <w:b/>
        <w:color w:val="4d4d4d"/>
      </w:rPr>
      <w:t xml:space="preserve">.202</w:t>
    </w:r>
    <w:r>
      <w:rPr>
        <w:rFonts w:ascii="Calibri" w:hAnsi="Calibri" w:cs="Calibri"/>
        <w:b/>
        <w:color w:val="4d4d4d"/>
      </w:rPr>
      <w:t xml:space="preserve">4</w:t>
    </w:r>
    <w:r>
      <w:rPr>
        <w:rFonts w:ascii="Calibri" w:hAnsi="Calibri" w:cs="Calibri"/>
        <w:b/>
        <w:color w:val="4d4d4d"/>
      </w:rPr>
      <w:t xml:space="preserve"> г.</w:t>
    </w:r>
    <w:r>
      <w:rPr>
        <w:rFonts w:ascii="Calibri" w:hAnsi="Calibri" w:cs="Calibri"/>
        <w:b/>
        <w:color w:val="4d4d4d"/>
      </w:rPr>
    </w:r>
  </w:p>
  <w:p>
    <w:pPr>
      <w:pStyle w:val="717"/>
      <w:jc w:val="center"/>
      <w:rPr>
        <w:sz w:val="20"/>
        <w:szCs w:val="20"/>
      </w:rPr>
    </w:pPr>
    <w:r>
      <w:rPr>
        <w:sz w:val="20"/>
        <w:szCs w:val="20"/>
      </w:rPr>
    </w:r>
    <w:r>
      <w:rPr>
        <w:sz w:val="20"/>
        <w:szCs w:val="20"/>
      </w:rPr>
    </w:r>
  </w:p>
  <w:p>
    <w:pPr>
      <w:pStyle w:val="717"/>
      <w:jc w:val="center"/>
      <w:rPr>
        <w:rFonts w:ascii="Calibri" w:hAnsi="Calibri"/>
        <w:color w:val="4d4d4d"/>
        <w:sz w:val="20"/>
        <w:szCs w:val="20"/>
        <w:lang w:val="en-US"/>
      </w:rPr>
    </w:pPr>
    <w:r>
      <w:rPr>
        <w:rFonts w:ascii="Calibri" w:hAnsi="Calibri"/>
        <w:color w:val="4d4d4d"/>
        <w:sz w:val="20"/>
        <w:szCs w:val="20"/>
      </w:rPr>
      <w:t xml:space="preserve">стр. </w:t>
    </w:r>
    <w:r>
      <w:rPr>
        <w:rFonts w:ascii="Calibri" w:hAnsi="Calibri"/>
        <w:color w:val="4d4d4d"/>
        <w:sz w:val="20"/>
        <w:szCs w:val="20"/>
      </w:rPr>
      <w:fldChar w:fldCharType="begin"/>
    </w:r>
    <w:r>
      <w:rPr>
        <w:rFonts w:ascii="Calibri" w:hAnsi="Calibri"/>
        <w:color w:val="4d4d4d"/>
        <w:sz w:val="20"/>
        <w:szCs w:val="20"/>
      </w:rPr>
      <w:instrText xml:space="preserve"> PAGE </w:instrText>
    </w:r>
    <w:r>
      <w:rPr>
        <w:rFonts w:ascii="Calibri" w:hAnsi="Calibri"/>
        <w:color w:val="4d4d4d"/>
        <w:sz w:val="20"/>
        <w:szCs w:val="20"/>
      </w:rPr>
      <w:fldChar w:fldCharType="separate"/>
    </w:r>
    <w:r>
      <w:rPr>
        <w:rFonts w:ascii="Calibri" w:hAnsi="Calibri"/>
        <w:color w:val="4d4d4d"/>
        <w:sz w:val="20"/>
        <w:szCs w:val="20"/>
      </w:rPr>
      <w:t xml:space="preserve">10</w:t>
    </w:r>
    <w:r>
      <w:rPr>
        <w:rFonts w:ascii="Calibri" w:hAnsi="Calibri"/>
        <w:color w:val="4d4d4d"/>
        <w:sz w:val="20"/>
        <w:szCs w:val="20"/>
      </w:rPr>
      <w:fldChar w:fldCharType="end"/>
    </w:r>
    <w:r>
      <w:rPr>
        <w:rFonts w:ascii="Calibri" w:hAnsi="Calibri"/>
        <w:color w:val="4d4d4d"/>
        <w:sz w:val="20"/>
        <w:szCs w:val="20"/>
      </w:rPr>
      <w:t xml:space="preserve"> из </w:t>
    </w:r>
    <w:r>
      <w:rPr>
        <w:rFonts w:ascii="Calibri" w:hAnsi="Calibri"/>
        <w:color w:val="4d4d4d"/>
        <w:sz w:val="20"/>
        <w:szCs w:val="20"/>
      </w:rPr>
      <w:fldChar w:fldCharType="begin"/>
    </w:r>
    <w:r>
      <w:rPr>
        <w:rFonts w:ascii="Calibri" w:hAnsi="Calibri"/>
        <w:color w:val="4d4d4d"/>
        <w:sz w:val="20"/>
        <w:szCs w:val="20"/>
      </w:rPr>
      <w:instrText xml:space="preserve"> NUMPAGES </w:instrText>
    </w:r>
    <w:r>
      <w:rPr>
        <w:rFonts w:ascii="Calibri" w:hAnsi="Calibri"/>
        <w:color w:val="4d4d4d"/>
        <w:sz w:val="20"/>
        <w:szCs w:val="20"/>
      </w:rPr>
      <w:fldChar w:fldCharType="separate"/>
    </w:r>
    <w:r>
      <w:rPr>
        <w:rFonts w:ascii="Calibri" w:hAnsi="Calibri"/>
        <w:color w:val="4d4d4d"/>
        <w:sz w:val="20"/>
        <w:szCs w:val="20"/>
      </w:rPr>
      <w:t xml:space="preserve">23</w:t>
    </w:r>
    <w:r>
      <w:rPr>
        <w:rFonts w:ascii="Calibri" w:hAnsi="Calibri"/>
        <w:color w:val="4d4d4d"/>
        <w:sz w:val="20"/>
        <w:szCs w:val="20"/>
      </w:rPr>
      <w:fldChar w:fldCharType="end"/>
    </w:r>
    <w:r>
      <w:rPr>
        <w:rFonts w:ascii="Calibri" w:hAnsi="Calibri"/>
        <w:color w:val="4d4d4d"/>
        <w:sz w:val="20"/>
        <w:szCs w:val="20"/>
        <w:lang w:val="en-US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6800850" cy="866775"/>
              <wp:effectExtent l="0" t="0" r="0" b="0"/>
              <wp:docPr id="1" name="Рисунок 1" descr="blank1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blank1-0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0085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35.50pt;height:68.25pt;mso-wrap-distance-left:0.00pt;mso-wrap-distance-top:0.00pt;mso-wrap-distance-right:0.00pt;mso-wrap-distance-bottom:0.0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3"/>
    <w:link w:val="712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1"/>
    <w:next w:val="71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1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1"/>
    <w:next w:val="71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1"/>
    <w:next w:val="71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1"/>
    <w:next w:val="71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1"/>
    <w:next w:val="71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1"/>
    <w:next w:val="71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1"/>
    <w:next w:val="71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1"/>
    <w:next w:val="71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1"/>
    <w:next w:val="71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3"/>
    <w:link w:val="34"/>
    <w:uiPriority w:val="10"/>
    <w:rPr>
      <w:sz w:val="48"/>
      <w:szCs w:val="48"/>
    </w:rPr>
  </w:style>
  <w:style w:type="paragraph" w:styleId="36">
    <w:name w:val="Subtitle"/>
    <w:basedOn w:val="711"/>
    <w:next w:val="71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3"/>
    <w:link w:val="36"/>
    <w:uiPriority w:val="11"/>
    <w:rPr>
      <w:sz w:val="24"/>
      <w:szCs w:val="24"/>
    </w:rPr>
  </w:style>
  <w:style w:type="paragraph" w:styleId="38">
    <w:name w:val="Quote"/>
    <w:basedOn w:val="711"/>
    <w:next w:val="71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1"/>
    <w:next w:val="71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3"/>
    <w:link w:val="716"/>
    <w:uiPriority w:val="99"/>
  </w:style>
  <w:style w:type="character" w:styleId="45">
    <w:name w:val="Footer Char"/>
    <w:basedOn w:val="713"/>
    <w:link w:val="717"/>
    <w:uiPriority w:val="99"/>
  </w:style>
  <w:style w:type="paragraph" w:styleId="46">
    <w:name w:val="Caption"/>
    <w:basedOn w:val="711"/>
    <w:next w:val="7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17"/>
    <w:uiPriority w:val="99"/>
  </w:style>
  <w:style w:type="table" w:styleId="49">
    <w:name w:val="Table Grid Light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7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3"/>
    <w:uiPriority w:val="99"/>
    <w:unhideWhenUsed/>
    <w:rPr>
      <w:vertAlign w:val="superscript"/>
    </w:rPr>
  </w:style>
  <w:style w:type="paragraph" w:styleId="178">
    <w:name w:val="endnote text"/>
    <w:basedOn w:val="71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3"/>
    <w:uiPriority w:val="99"/>
    <w:semiHidden/>
    <w:unhideWhenUsed/>
    <w:rPr>
      <w:vertAlign w:val="superscript"/>
    </w:rPr>
  </w:style>
  <w:style w:type="paragraph" w:styleId="181">
    <w:name w:val="toc 1"/>
    <w:basedOn w:val="711"/>
    <w:next w:val="71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1"/>
    <w:next w:val="71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1"/>
    <w:next w:val="71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1"/>
    <w:next w:val="71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1"/>
    <w:next w:val="71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1"/>
    <w:next w:val="71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1"/>
    <w:next w:val="71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1"/>
    <w:next w:val="71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1"/>
    <w:next w:val="71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qFormat/>
    <w:rPr>
      <w:sz w:val="24"/>
      <w:szCs w:val="24"/>
    </w:rPr>
  </w:style>
  <w:style w:type="paragraph" w:styleId="712">
    <w:name w:val="Heading 1"/>
    <w:basedOn w:val="711"/>
    <w:next w:val="711"/>
    <w:link w:val="724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paragraph" w:styleId="716">
    <w:name w:val="Header"/>
    <w:basedOn w:val="711"/>
    <w:link w:val="728"/>
    <w:uiPriority w:val="99"/>
    <w:pPr>
      <w:tabs>
        <w:tab w:val="center" w:pos="4677" w:leader="none"/>
        <w:tab w:val="right" w:pos="9355" w:leader="none"/>
      </w:tabs>
    </w:pPr>
  </w:style>
  <w:style w:type="paragraph" w:styleId="717">
    <w:name w:val="Footer"/>
    <w:basedOn w:val="711"/>
    <w:link w:val="727"/>
    <w:uiPriority w:val="99"/>
    <w:pPr>
      <w:tabs>
        <w:tab w:val="center" w:pos="4677" w:leader="none"/>
        <w:tab w:val="right" w:pos="9355" w:leader="none"/>
      </w:tabs>
    </w:pPr>
  </w:style>
  <w:style w:type="character" w:styleId="718">
    <w:name w:val="page number"/>
    <w:basedOn w:val="713"/>
    <w:uiPriority w:val="99"/>
  </w:style>
  <w:style w:type="table" w:styleId="719">
    <w:name w:val="Table Grid"/>
    <w:basedOn w:val="71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0">
    <w:name w:val="Balloon Text"/>
    <w:basedOn w:val="711"/>
    <w:link w:val="729"/>
    <w:uiPriority w:val="99"/>
    <w:semiHidden/>
    <w:rPr>
      <w:rFonts w:ascii="Tahoma" w:hAnsi="Tahoma" w:cs="Tahoma"/>
      <w:sz w:val="16"/>
      <w:szCs w:val="16"/>
    </w:rPr>
  </w:style>
  <w:style w:type="paragraph" w:styleId="721">
    <w:name w:val="Document Map"/>
    <w:basedOn w:val="711"/>
    <w:link w:val="722"/>
    <w:uiPriority w:val="99"/>
    <w:rPr>
      <w:rFonts w:ascii="Tahoma" w:hAnsi="Tahoma"/>
      <w:sz w:val="16"/>
      <w:szCs w:val="16"/>
    </w:rPr>
  </w:style>
  <w:style w:type="character" w:styleId="722" w:customStyle="1">
    <w:name w:val="Схема документа Знак"/>
    <w:link w:val="721"/>
    <w:uiPriority w:val="99"/>
    <w:rPr>
      <w:rFonts w:ascii="Tahoma" w:hAnsi="Tahoma" w:cs="Tahoma"/>
      <w:sz w:val="16"/>
      <w:szCs w:val="16"/>
    </w:rPr>
  </w:style>
  <w:style w:type="paragraph" w:styleId="723" w:customStyle="1">
    <w:name w:val="Обычный (веб)1"/>
    <w:basedOn w:val="711"/>
    <w:uiPriority w:val="99"/>
    <w:unhideWhenUsed/>
    <w:pPr>
      <w:spacing w:before="100" w:beforeAutospacing="1" w:after="100" w:afterAutospacing="1"/>
    </w:pPr>
  </w:style>
  <w:style w:type="character" w:styleId="724" w:customStyle="1">
    <w:name w:val="Заголовок 1 Знак"/>
    <w:link w:val="712"/>
    <w:uiPriority w:val="9"/>
    <w:rPr>
      <w:rFonts w:ascii="Cambria" w:hAnsi="Cambria" w:eastAsia="Times New Roman" w:cs="Times New Roman"/>
      <w:b/>
      <w:bCs/>
      <w:sz w:val="32"/>
      <w:szCs w:val="32"/>
    </w:rPr>
  </w:style>
  <w:style w:type="character" w:styleId="725" w:customStyle="1">
    <w:name w:val="apple-converted-space"/>
  </w:style>
  <w:style w:type="paragraph" w:styleId="726">
    <w:name w:val="List Paragraph"/>
    <w:basedOn w:val="711"/>
    <w:uiPriority w:val="34"/>
    <w:qFormat/>
    <w:pPr>
      <w:contextualSpacing/>
      <w:ind w:left="720"/>
    </w:pPr>
  </w:style>
  <w:style w:type="character" w:styleId="727" w:customStyle="1">
    <w:name w:val="Нижний колонтитул Знак"/>
    <w:link w:val="717"/>
    <w:uiPriority w:val="99"/>
    <w:rPr>
      <w:sz w:val="24"/>
      <w:szCs w:val="24"/>
    </w:rPr>
  </w:style>
  <w:style w:type="character" w:styleId="728" w:customStyle="1">
    <w:name w:val="Верхний колонтитул Знак"/>
    <w:link w:val="716"/>
    <w:uiPriority w:val="99"/>
    <w:rPr>
      <w:sz w:val="24"/>
      <w:szCs w:val="24"/>
    </w:rPr>
  </w:style>
  <w:style w:type="character" w:styleId="729" w:customStyle="1">
    <w:name w:val="Текст выноски Знак"/>
    <w:link w:val="720"/>
    <w:uiPriority w:val="99"/>
    <w:semiHidden/>
    <w:rPr>
      <w:rFonts w:ascii="Tahoma" w:hAnsi="Tahoma" w:cs="Tahoma"/>
      <w:sz w:val="16"/>
      <w:szCs w:val="16"/>
    </w:rPr>
  </w:style>
  <w:style w:type="paragraph" w:styleId="730">
    <w:name w:val="Normal (Web)"/>
    <w:basedOn w:val="711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Relationship Id="rId23" Type="http://schemas.openxmlformats.org/officeDocument/2006/relationships/image" Target="media/image14.jpg"/><Relationship Id="rId24" Type="http://schemas.openxmlformats.org/officeDocument/2006/relationships/image" Target="media/image15.jpg"/><Relationship Id="rId25" Type="http://schemas.openxmlformats.org/officeDocument/2006/relationships/image" Target="media/image16.jpg"/><Relationship Id="rId26" Type="http://schemas.openxmlformats.org/officeDocument/2006/relationships/image" Target="media/image17.jpg"/><Relationship Id="rId27" Type="http://schemas.openxmlformats.org/officeDocument/2006/relationships/image" Target="media/image18.png"/><Relationship Id="rId28" Type="http://schemas.openxmlformats.org/officeDocument/2006/relationships/image" Target="media/image19.jpg"/><Relationship Id="rId29" Type="http://schemas.openxmlformats.org/officeDocument/2006/relationships/image" Target="media/image20.jpg"/><Relationship Id="rId30" Type="http://schemas.openxmlformats.org/officeDocument/2006/relationships/image" Target="media/image21.jpg"/><Relationship Id="rId31" Type="http://schemas.openxmlformats.org/officeDocument/2006/relationships/image" Target="media/image22.jpg"/><Relationship Id="rId32" Type="http://schemas.openxmlformats.org/officeDocument/2006/relationships/image" Target="media/image23.jpg"/><Relationship Id="rId33" Type="http://schemas.openxmlformats.org/officeDocument/2006/relationships/image" Target="media/image24.jpg"/><Relationship Id="rId34" Type="http://schemas.openxmlformats.org/officeDocument/2006/relationships/image" Target="media/image25.jpg"/><Relationship Id="rId35" Type="http://schemas.openxmlformats.org/officeDocument/2006/relationships/image" Target="media/image26.jpg"/><Relationship Id="rId36" Type="http://schemas.openxmlformats.org/officeDocument/2006/relationships/image" Target="media/image27.jpg"/><Relationship Id="rId37" Type="http://schemas.openxmlformats.org/officeDocument/2006/relationships/image" Target="media/image28.jpg"/><Relationship Id="rId38" Type="http://schemas.openxmlformats.org/officeDocument/2006/relationships/image" Target="media/image29.jpg"/><Relationship Id="rId39" Type="http://schemas.openxmlformats.org/officeDocument/2006/relationships/image" Target="media/image30.jpg"/><Relationship Id="rId40" Type="http://schemas.openxmlformats.org/officeDocument/2006/relationships/image" Target="media/image31.jpg"/><Relationship Id="rId41" Type="http://schemas.openxmlformats.org/officeDocument/2006/relationships/image" Target="media/image32.jpg"/><Relationship Id="rId42" Type="http://schemas.openxmlformats.org/officeDocument/2006/relationships/image" Target="media/image33.jpg"/><Relationship Id="rId43" Type="http://schemas.openxmlformats.org/officeDocument/2006/relationships/image" Target="media/image34.jpg"/><Relationship Id="rId44" Type="http://schemas.openxmlformats.org/officeDocument/2006/relationships/image" Target="media/image35.jpg"/><Relationship Id="rId45" Type="http://schemas.openxmlformats.org/officeDocument/2006/relationships/image" Target="media/image36.jpg"/><Relationship Id="rId46" Type="http://schemas.openxmlformats.org/officeDocument/2006/relationships/image" Target="media/image37.jpg"/><Relationship Id="rId47" Type="http://schemas.openxmlformats.org/officeDocument/2006/relationships/image" Target="media/image38.jpg"/><Relationship Id="rId48" Type="http://schemas.openxmlformats.org/officeDocument/2006/relationships/image" Target="media/image39.jpg"/><Relationship Id="rId49" Type="http://schemas.openxmlformats.org/officeDocument/2006/relationships/image" Target="media/image40.jpg"/><Relationship Id="rId50" Type="http://schemas.openxmlformats.org/officeDocument/2006/relationships/image" Target="media/image41.jpg"/><Relationship Id="rId51" Type="http://schemas.openxmlformats.org/officeDocument/2006/relationships/image" Target="media/image42.jpg"/><Relationship Id="rId52" Type="http://schemas.openxmlformats.org/officeDocument/2006/relationships/image" Target="media/image43.jpg"/><Relationship Id="rId53" Type="http://schemas.openxmlformats.org/officeDocument/2006/relationships/image" Target="media/image44.jpg"/><Relationship Id="rId54" Type="http://schemas.openxmlformats.org/officeDocument/2006/relationships/image" Target="media/image45.jpg"/><Relationship Id="rId55" Type="http://schemas.openxmlformats.org/officeDocument/2006/relationships/image" Target="media/image46.jpg"/><Relationship Id="rId56" Type="http://schemas.openxmlformats.org/officeDocument/2006/relationships/image" Target="media/image47.jpg"/><Relationship Id="rId57" Type="http://schemas.openxmlformats.org/officeDocument/2006/relationships/image" Target="media/image48.jpg"/><Relationship Id="rId58" Type="http://schemas.openxmlformats.org/officeDocument/2006/relationships/image" Target="media/image49.jpg"/><Relationship Id="rId59" Type="http://schemas.openxmlformats.org/officeDocument/2006/relationships/image" Target="media/image50.jpg"/><Relationship Id="rId60" Type="http://schemas.openxmlformats.org/officeDocument/2006/relationships/image" Target="media/image51.jpg"/><Relationship Id="rId61" Type="http://schemas.openxmlformats.org/officeDocument/2006/relationships/image" Target="media/image52.jpg"/><Relationship Id="rId62" Type="http://schemas.openxmlformats.org/officeDocument/2006/relationships/image" Target="media/image53.jpg"/><Relationship Id="rId63" Type="http://schemas.openxmlformats.org/officeDocument/2006/relationships/image" Target="media/image54.jpg"/><Relationship Id="rId64" Type="http://schemas.openxmlformats.org/officeDocument/2006/relationships/image" Target="media/image55.jpg"/><Relationship Id="rId65" Type="http://schemas.openxmlformats.org/officeDocument/2006/relationships/image" Target="media/image56.jpg"/><Relationship Id="rId66" Type="http://schemas.openxmlformats.org/officeDocument/2006/relationships/image" Target="media/image57.jpg"/><Relationship Id="rId67" Type="http://schemas.openxmlformats.org/officeDocument/2006/relationships/image" Target="media/image58.jpg"/><Relationship Id="rId68" Type="http://schemas.openxmlformats.org/officeDocument/2006/relationships/image" Target="media/image59.png"/><Relationship Id="rId69" Type="http://schemas.openxmlformats.org/officeDocument/2006/relationships/image" Target="media/image60.jpg"/><Relationship Id="rId70" Type="http://schemas.openxmlformats.org/officeDocument/2006/relationships/image" Target="media/image61.jpg"/><Relationship Id="rId71" Type="http://schemas.openxmlformats.org/officeDocument/2006/relationships/image" Target="media/image62.jpg"/><Relationship Id="rId72" Type="http://schemas.openxmlformats.org/officeDocument/2006/relationships/image" Target="media/image63.jpg"/><Relationship Id="rId73" Type="http://schemas.openxmlformats.org/officeDocument/2006/relationships/image" Target="media/image64.jpg"/><Relationship Id="rId74" Type="http://schemas.openxmlformats.org/officeDocument/2006/relationships/image" Target="media/image65.jpg"/><Relationship Id="rId75" Type="http://schemas.openxmlformats.org/officeDocument/2006/relationships/image" Target="media/image66.jpg"/><Relationship Id="rId76" Type="http://schemas.openxmlformats.org/officeDocument/2006/relationships/image" Target="media/image67.jpg"/><Relationship Id="rId77" Type="http://schemas.openxmlformats.org/officeDocument/2006/relationships/image" Target="media/image68.jpg"/><Relationship Id="rId78" Type="http://schemas.openxmlformats.org/officeDocument/2006/relationships/image" Target="media/image69.jpg"/><Relationship Id="rId79" Type="http://schemas.openxmlformats.org/officeDocument/2006/relationships/image" Target="media/image70.jp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jpg"/><Relationship Id="rId83" Type="http://schemas.openxmlformats.org/officeDocument/2006/relationships/image" Target="media/image74.jpg"/><Relationship Id="rId84" Type="http://schemas.openxmlformats.org/officeDocument/2006/relationships/image" Target="media/image75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FCFF-5287-4BB1-8252-4A4A11CA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Dnsoft</Company>
  <DocSecurity>0</DocSecurity>
  <HyperlinksChanged>false</HyperlinksChanged>
  <LinksUpToDate>false</LinksUpToDate>
  <ScaleCrop>false</ScaleCrop>
  <SharedDoc>false</SharedDoc>
  <Template>Прайс-лист Simple PRO.dot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СТОЛ ЛАБОРАТОРНЫЙ</dc:title>
  <dc:subject/>
  <dc:creator>Александр Халимоненко</dc:creator>
  <cp:keywords/>
  <cp:lastModifiedBy>Сергей Спивак</cp:lastModifiedBy>
  <cp:revision>25</cp:revision>
  <dcterms:created xsi:type="dcterms:W3CDTF">2024-03-25T10:39:00Z</dcterms:created>
  <dcterms:modified xsi:type="dcterms:W3CDTF">2024-04-25T09:44:48Z</dcterms:modified>
</cp:coreProperties>
</file>